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06" w:rsidRDefault="00550306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464E" w:rsidRDefault="0058464E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464E" w:rsidRPr="0078469F" w:rsidRDefault="0078469F" w:rsidP="0078469F">
      <w:pPr>
        <w:spacing w:after="0" w:line="240" w:lineRule="auto"/>
        <w:ind w:left="142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Додаток 2.1817(4)</w:t>
      </w:r>
    </w:p>
    <w:p w:rsidR="0058464E" w:rsidRDefault="0058464E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464E" w:rsidRPr="0058464E" w:rsidRDefault="0058464E" w:rsidP="0058464E">
      <w:pPr>
        <w:spacing w:after="120" w:line="240" w:lineRule="auto"/>
        <w:ind w:left="71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8464E" w:rsidRPr="00E50981" w:rsidRDefault="0058464E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464E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Експлуатаційний вантажообіг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нетт</w:t>
      </w:r>
      <w:r w:rsidRPr="0058464E">
        <w:rPr>
          <w:rFonts w:ascii="Times New Roman" w:eastAsia="Calibri" w:hAnsi="Times New Roman" w:cs="Times New Roman"/>
          <w:b/>
          <w:sz w:val="28"/>
          <w:szCs w:val="28"/>
        </w:rPr>
        <w:t>о</w:t>
      </w:r>
      <w:proofErr w:type="spellEnd"/>
      <w:r w:rsidRPr="0058464E">
        <w:rPr>
          <w:rFonts w:ascii="Times New Roman" w:eastAsia="Calibri" w:hAnsi="Times New Roman" w:cs="Times New Roman"/>
          <w:b/>
          <w:sz w:val="28"/>
          <w:szCs w:val="28"/>
        </w:rPr>
        <w:t xml:space="preserve"> по АТ «Укрзалізниця»  </w:t>
      </w:r>
      <w:r w:rsidRPr="0058464E">
        <w:rPr>
          <w:rFonts w:ascii="Times New Roman" w:eastAsia="Calibri" w:hAnsi="Times New Roman" w:cs="Times New Roman"/>
          <w:sz w:val="28"/>
          <w:szCs w:val="28"/>
        </w:rPr>
        <w:t xml:space="preserve">у 2018 році знизився на </w:t>
      </w:r>
      <w:r>
        <w:rPr>
          <w:rFonts w:ascii="Times New Roman" w:eastAsia="Calibri" w:hAnsi="Times New Roman" w:cs="Times New Roman"/>
          <w:sz w:val="28"/>
          <w:szCs w:val="28"/>
        </w:rPr>
        <w:t>2,2</w:t>
      </w:r>
      <w:r w:rsidRPr="0058464E">
        <w:rPr>
          <w:rFonts w:ascii="Times New Roman" w:eastAsia="Calibri" w:hAnsi="Times New Roman" w:cs="Times New Roman"/>
          <w:sz w:val="28"/>
          <w:szCs w:val="28"/>
        </w:rPr>
        <w:t xml:space="preserve">%  або на </w:t>
      </w:r>
      <w:r>
        <w:rPr>
          <w:rFonts w:ascii="Times New Roman" w:eastAsia="Calibri" w:hAnsi="Times New Roman" w:cs="Times New Roman"/>
          <w:sz w:val="28"/>
          <w:szCs w:val="28"/>
        </w:rPr>
        <w:t>4,1</w:t>
      </w:r>
      <w:r w:rsidRPr="0058464E">
        <w:rPr>
          <w:rFonts w:ascii="Times New Roman" w:eastAsia="Calibri" w:hAnsi="Times New Roman" w:cs="Times New Roman"/>
          <w:sz w:val="28"/>
          <w:szCs w:val="28"/>
        </w:rPr>
        <w:t xml:space="preserve"> млрд. т-км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та склав 181,9</w:t>
      </w:r>
      <w:r w:rsidR="00116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46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0FC5">
        <w:rPr>
          <w:rFonts w:ascii="Times New Roman" w:eastAsia="Calibri" w:hAnsi="Times New Roman" w:cs="Times New Roman"/>
          <w:sz w:val="28"/>
          <w:szCs w:val="28"/>
        </w:rPr>
        <w:t>проти 186,</w:t>
      </w:r>
      <w:r w:rsidR="005006EB">
        <w:rPr>
          <w:rFonts w:ascii="Times New Roman" w:eastAsia="Calibri" w:hAnsi="Times New Roman" w:cs="Times New Roman"/>
          <w:sz w:val="28"/>
          <w:szCs w:val="28"/>
        </w:rPr>
        <w:t>0</w:t>
      </w:r>
      <w:r w:rsidR="00A80FC5" w:rsidRPr="00A80F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0FC5" w:rsidRPr="0058464E">
        <w:rPr>
          <w:rFonts w:ascii="Times New Roman" w:eastAsia="Calibri" w:hAnsi="Times New Roman" w:cs="Times New Roman"/>
          <w:sz w:val="28"/>
          <w:szCs w:val="28"/>
        </w:rPr>
        <w:t xml:space="preserve">млрд. </w:t>
      </w:r>
      <w:r w:rsidR="00116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0FC5" w:rsidRPr="0058464E">
        <w:rPr>
          <w:rFonts w:ascii="Times New Roman" w:eastAsia="Calibri" w:hAnsi="Times New Roman" w:cs="Times New Roman"/>
          <w:sz w:val="28"/>
          <w:szCs w:val="28"/>
        </w:rPr>
        <w:t>т-км</w:t>
      </w:r>
      <w:r w:rsidR="00A80F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80FC5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A80F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0FC5" w:rsidRPr="005846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0FC5">
        <w:rPr>
          <w:rFonts w:ascii="Times New Roman" w:eastAsia="Calibri" w:hAnsi="Times New Roman" w:cs="Times New Roman"/>
          <w:sz w:val="28"/>
          <w:szCs w:val="28"/>
        </w:rPr>
        <w:t>у</w:t>
      </w:r>
      <w:r w:rsidRPr="0058464E">
        <w:rPr>
          <w:rFonts w:ascii="Times New Roman" w:eastAsia="Calibri" w:hAnsi="Times New Roman" w:cs="Times New Roman"/>
          <w:sz w:val="28"/>
          <w:szCs w:val="28"/>
        </w:rPr>
        <w:t xml:space="preserve"> 2017 ро</w:t>
      </w:r>
      <w:r w:rsidR="00A80FC5">
        <w:rPr>
          <w:rFonts w:ascii="Times New Roman" w:eastAsia="Calibri" w:hAnsi="Times New Roman" w:cs="Times New Roman"/>
          <w:sz w:val="28"/>
          <w:szCs w:val="28"/>
        </w:rPr>
        <w:t>ці</w:t>
      </w:r>
      <w:r w:rsidRPr="0058464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1178"/>
        <w:gridCol w:w="1030"/>
        <w:gridCol w:w="1842"/>
        <w:gridCol w:w="1401"/>
      </w:tblGrid>
      <w:tr w:rsidR="00E50981" w:rsidRPr="00C92287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C92287" w:rsidRDefault="00E50981" w:rsidP="00807262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22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Експлуатаційний вантажообіг </w:t>
            </w:r>
            <w:proofErr w:type="spellStart"/>
            <w:r w:rsidR="000209FE" w:rsidRPr="00C922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нетт</w:t>
            </w:r>
            <w:r w:rsidRPr="00C922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</w:t>
            </w:r>
            <w:proofErr w:type="spellEnd"/>
            <w:r w:rsidRPr="00C922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8072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="00A11C15" w:rsidRPr="00C922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C922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тис. т-км </w:t>
            </w:r>
            <w:proofErr w:type="spellStart"/>
            <w:r w:rsidR="000209FE" w:rsidRPr="00C922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нетто</w:t>
            </w:r>
            <w:proofErr w:type="spellEnd"/>
            <w:r w:rsidRPr="00C922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  <w:r w:rsidR="008072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розподілений по діапазонам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C92287" w:rsidRDefault="006F1282" w:rsidP="006F128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22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Розподіл сумарної довжини Дільниць за результатами співставлен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ня виконання  роботи 2018 році </w:t>
            </w:r>
            <w:r w:rsidRPr="00C922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 2017 року</w:t>
            </w:r>
          </w:p>
        </w:tc>
      </w:tr>
      <w:tr w:rsidR="00E50981" w:rsidRPr="00C92287" w:rsidTr="0025225B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C92287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DAEEF3"/>
            <w:vAlign w:val="center"/>
          </w:tcPr>
          <w:p w:rsidR="00E50981" w:rsidRPr="00C92287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2287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993" w:type="dxa"/>
            <w:shd w:val="clear" w:color="auto" w:fill="DAEEF3"/>
            <w:vAlign w:val="center"/>
          </w:tcPr>
          <w:p w:rsidR="00584F0C" w:rsidRPr="00C92287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22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C92287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2287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C92287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2287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E50981" w:rsidRPr="00C92287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22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78469F" w:rsidRPr="0078469F" w:rsidTr="003E08FE">
        <w:trPr>
          <w:trHeight w:val="302"/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991033" w:rsidRPr="0078469F" w:rsidRDefault="00991033" w:rsidP="003E08F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8469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-800 000 та менше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144,5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78469F" w:rsidRPr="0078469F" w:rsidTr="003E08FE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991033" w:rsidRPr="0078469F" w:rsidRDefault="00991033" w:rsidP="003E08F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8469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-800 000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207,5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8469F" w:rsidRPr="0078469F" w:rsidTr="003E08FE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991033" w:rsidRPr="0078469F" w:rsidRDefault="00991033" w:rsidP="003E08F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8469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-600 000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283,5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78469F" w:rsidRPr="0078469F" w:rsidTr="003E08FE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991033" w:rsidRPr="0078469F" w:rsidRDefault="00991033" w:rsidP="003E08F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8469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-400 000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78469F" w:rsidRPr="0078469F" w:rsidTr="003E08FE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991033" w:rsidRPr="0078469F" w:rsidRDefault="00991033" w:rsidP="003E08F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8469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-200 000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5 881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6 098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5989,5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8469F" w:rsidRPr="0078469F" w:rsidTr="003E08FE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991033" w:rsidRPr="0078469F" w:rsidRDefault="00991033" w:rsidP="003E08FE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8469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± 1 000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5 520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5 847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5683,5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28,4</w:t>
            </w:r>
          </w:p>
        </w:tc>
      </w:tr>
      <w:tr w:rsidR="0078469F" w:rsidRPr="0078469F" w:rsidTr="003E08FE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991033" w:rsidRPr="0078469F" w:rsidRDefault="00991033" w:rsidP="003E08FE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8469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+200 000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6 843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5 725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6284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</w:p>
        </w:tc>
      </w:tr>
      <w:tr w:rsidR="0078469F" w:rsidRPr="0078469F" w:rsidTr="003E08FE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991033" w:rsidRPr="0078469F" w:rsidRDefault="00991033" w:rsidP="003E08FE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8469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+400 000</w:t>
            </w:r>
            <w:bookmarkStart w:id="0" w:name="_GoBack"/>
            <w:bookmarkEnd w:id="0"/>
          </w:p>
        </w:tc>
        <w:tc>
          <w:tcPr>
            <w:tcW w:w="1178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838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568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78469F" w:rsidRPr="0078469F" w:rsidTr="003E08FE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991033" w:rsidRPr="0078469F" w:rsidRDefault="00991033" w:rsidP="003E08FE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8469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+600 000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78469F" w:rsidRPr="0078469F" w:rsidTr="003E08FE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991033" w:rsidRPr="0078469F" w:rsidRDefault="00991033" w:rsidP="003E08FE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8469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+800 000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38,5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78469F" w:rsidRPr="0078469F" w:rsidTr="003E08FE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991033" w:rsidRPr="0078469F" w:rsidRDefault="00991033" w:rsidP="003E08FE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8469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+800 000…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176,5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991033" w:rsidRPr="003E08FE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8FE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991033" w:rsidRPr="00C92287" w:rsidTr="003E08FE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6F1282" w:rsidRPr="006F1282" w:rsidRDefault="00991033" w:rsidP="003E08FE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C922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178" w:type="dxa"/>
            <w:shd w:val="clear" w:color="auto" w:fill="FFFF00"/>
            <w:vAlign w:val="center"/>
          </w:tcPr>
          <w:p w:rsidR="00991033" w:rsidRPr="00C92287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287">
              <w:rPr>
                <w:rFonts w:ascii="Times New Roman" w:hAnsi="Times New Roman" w:cs="Times New Roman"/>
                <w:sz w:val="28"/>
                <w:szCs w:val="28"/>
              </w:rPr>
              <w:t>19 975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991033" w:rsidRPr="00C92287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287">
              <w:rPr>
                <w:rFonts w:ascii="Times New Roman" w:hAnsi="Times New Roman" w:cs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991033" w:rsidRPr="00C92287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287">
              <w:rPr>
                <w:rFonts w:ascii="Times New Roman" w:hAnsi="Times New Roman" w:cs="Times New Roman"/>
                <w:sz w:val="28"/>
                <w:szCs w:val="28"/>
              </w:rPr>
              <w:t>19979</w:t>
            </w:r>
          </w:p>
        </w:tc>
        <w:tc>
          <w:tcPr>
            <w:tcW w:w="1309" w:type="dxa"/>
            <w:shd w:val="clear" w:color="auto" w:fill="FFFF00"/>
            <w:vAlign w:val="center"/>
          </w:tcPr>
          <w:p w:rsidR="00991033" w:rsidRPr="00C92287" w:rsidRDefault="00991033" w:rsidP="003E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28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58464E" w:rsidRPr="00C92287" w:rsidRDefault="0058464E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64E" w:rsidRPr="0058464E" w:rsidRDefault="00EA76C3" w:rsidP="0058464E">
      <w:pPr>
        <w:spacing w:after="12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92287">
        <w:rPr>
          <w:rFonts w:ascii="Times New Roman" w:eastAsia="Calibri" w:hAnsi="Times New Roman" w:cs="Times New Roman"/>
          <w:sz w:val="28"/>
          <w:szCs w:val="28"/>
        </w:rPr>
        <w:tab/>
      </w:r>
      <w:r w:rsidR="0058464E" w:rsidRPr="0058464E">
        <w:rPr>
          <w:rFonts w:ascii="Times New Roman" w:eastAsia="Calibri" w:hAnsi="Times New Roman" w:cs="Times New Roman"/>
          <w:sz w:val="28"/>
          <w:szCs w:val="28"/>
        </w:rPr>
        <w:t>З наведених даних видно, що на протязі  2018 у співставленні з 2017 роком відбувалося  як падіння роботи  у діапазонах від 800 до 1 млн т-км</w:t>
      </w:r>
      <w:r w:rsidR="00956AF7" w:rsidRPr="00C922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56AF7" w:rsidRPr="00C92287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58464E" w:rsidRPr="0058464E">
        <w:rPr>
          <w:rFonts w:ascii="Times New Roman" w:eastAsia="Calibri" w:hAnsi="Times New Roman" w:cs="Times New Roman"/>
          <w:sz w:val="28"/>
          <w:szCs w:val="28"/>
        </w:rPr>
        <w:t xml:space="preserve">, так і  зростання від 1 до понад 800 млн т-км </w:t>
      </w:r>
      <w:proofErr w:type="spellStart"/>
      <w:r w:rsidR="00956AF7" w:rsidRPr="00C92287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956AF7" w:rsidRPr="00C922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464E" w:rsidRPr="0058464E">
        <w:rPr>
          <w:rFonts w:ascii="Times New Roman" w:eastAsia="Calibri" w:hAnsi="Times New Roman" w:cs="Times New Roman"/>
          <w:sz w:val="28"/>
          <w:szCs w:val="28"/>
        </w:rPr>
        <w:t xml:space="preserve"> на окремих Дільницях. </w:t>
      </w:r>
    </w:p>
    <w:p w:rsidR="0058464E" w:rsidRPr="0058464E" w:rsidRDefault="0058464E" w:rsidP="0058464E">
      <w:pPr>
        <w:spacing w:after="120" w:line="240" w:lineRule="auto"/>
        <w:contextualSpacing/>
        <w:rPr>
          <w:rFonts w:ascii="Times New Roman" w:eastAsia="Calibri" w:hAnsi="Times New Roman" w:cs="Times New Roman"/>
          <w:color w:val="385623"/>
          <w:sz w:val="28"/>
          <w:szCs w:val="28"/>
        </w:rPr>
      </w:pPr>
      <w:r w:rsidRPr="0058464E">
        <w:rPr>
          <w:rFonts w:ascii="Times New Roman" w:eastAsia="Calibri" w:hAnsi="Times New Roman" w:cs="Times New Roman"/>
          <w:sz w:val="28"/>
          <w:szCs w:val="28"/>
        </w:rPr>
        <w:tab/>
      </w:r>
      <w:r w:rsidRPr="0058464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Так </w:t>
      </w:r>
      <w:r w:rsidRPr="0058464E">
        <w:rPr>
          <w:rFonts w:ascii="Times New Roman" w:eastAsia="Calibri" w:hAnsi="Times New Roman" w:cs="Times New Roman"/>
          <w:color w:val="FF0000"/>
          <w:sz w:val="28"/>
          <w:szCs w:val="28"/>
        </w:rPr>
        <w:tab/>
        <w:t xml:space="preserve">на  </w:t>
      </w:r>
      <w:r w:rsidR="00CF1C14" w:rsidRPr="00CF1C14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>7165</w:t>
      </w:r>
      <w:r w:rsidRPr="0058464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км загальної довжини Дільниць або</w:t>
      </w:r>
      <w:r w:rsidR="00CF1C14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CF1C14" w:rsidRPr="00CF1C14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>35</w:t>
      </w:r>
      <w:r w:rsidRPr="0058464E">
        <w:rPr>
          <w:rFonts w:ascii="Times New Roman" w:eastAsia="Calibri" w:hAnsi="Times New Roman" w:cs="Times New Roman"/>
          <w:color w:val="FF0000"/>
          <w:sz w:val="28"/>
          <w:szCs w:val="28"/>
        </w:rPr>
        <w:t>,</w:t>
      </w:r>
      <w:r w:rsidR="00CF1C14" w:rsidRPr="00CF1C14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>9</w:t>
      </w:r>
      <w:r w:rsidRPr="0058464E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%</w:t>
      </w:r>
      <w:r w:rsidRPr="0058464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відбулось </w:t>
      </w:r>
      <w:r w:rsidRPr="0058464E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падіння   обсягів</w:t>
      </w:r>
      <w:r w:rsidRPr="0058464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перевезень  до 2017 року в діапазоні від 800 до 1 млн т-км </w:t>
      </w:r>
      <w:proofErr w:type="spellStart"/>
      <w:r w:rsidR="00956AF7" w:rsidRPr="00C92287">
        <w:rPr>
          <w:rFonts w:ascii="Times New Roman" w:eastAsia="Calibri" w:hAnsi="Times New Roman" w:cs="Times New Roman"/>
          <w:color w:val="FF0000"/>
          <w:sz w:val="28"/>
          <w:szCs w:val="28"/>
        </w:rPr>
        <w:t>нетто</w:t>
      </w:r>
      <w:proofErr w:type="spellEnd"/>
      <w:r w:rsidR="00956AF7" w:rsidRPr="00C92287">
        <w:rPr>
          <w:rFonts w:ascii="Times New Roman" w:eastAsia="Calibri" w:hAnsi="Times New Roman" w:cs="Times New Roman"/>
          <w:color w:val="FF0000"/>
          <w:sz w:val="28"/>
          <w:szCs w:val="28"/>
        </w:rPr>
        <w:t>.</w:t>
      </w:r>
    </w:p>
    <w:p w:rsidR="0058464E" w:rsidRPr="0058464E" w:rsidRDefault="0058464E" w:rsidP="0058464E">
      <w:pPr>
        <w:spacing w:after="120" w:line="240" w:lineRule="auto"/>
        <w:ind w:firstLine="567"/>
        <w:contextualSpacing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58464E">
        <w:rPr>
          <w:rFonts w:ascii="Times New Roman" w:eastAsia="Calibri" w:hAnsi="Times New Roman" w:cs="Times New Roman"/>
          <w:color w:val="385623"/>
          <w:sz w:val="28"/>
          <w:szCs w:val="28"/>
        </w:rPr>
        <w:tab/>
      </w:r>
      <w:r w:rsidRPr="0058464E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На  </w:t>
      </w:r>
      <w:r w:rsidR="00CF1C14" w:rsidRPr="00CF1C14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>1281</w:t>
      </w:r>
      <w:r w:rsidR="00956AF7" w:rsidRPr="00C92287">
        <w:rPr>
          <w:rFonts w:ascii="Times New Roman" w:eastAsia="Calibri" w:hAnsi="Times New Roman" w:cs="Times New Roman"/>
          <w:color w:val="00B050"/>
          <w:sz w:val="28"/>
          <w:szCs w:val="28"/>
        </w:rPr>
        <w:t>3</w:t>
      </w:r>
      <w:r w:rsidRPr="0058464E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,5 км загальної довжини дільниць або </w:t>
      </w:r>
      <w:r w:rsidR="00CF1C14" w:rsidRPr="00CF1C14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>64</w:t>
      </w:r>
      <w:r w:rsidR="00956AF7" w:rsidRPr="00C92287">
        <w:rPr>
          <w:rFonts w:ascii="Times New Roman" w:eastAsia="Calibri" w:hAnsi="Times New Roman" w:cs="Times New Roman"/>
          <w:color w:val="00B050"/>
          <w:sz w:val="28"/>
          <w:szCs w:val="28"/>
        </w:rPr>
        <w:t>,</w:t>
      </w:r>
      <w:r w:rsidR="00CF1C14" w:rsidRPr="00CF1C14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>1</w:t>
      </w:r>
      <w:r w:rsidRPr="0058464E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% відбулося  </w:t>
      </w:r>
      <w:r w:rsidRPr="0058464E">
        <w:rPr>
          <w:rFonts w:ascii="Times New Roman" w:eastAsia="Calibri" w:hAnsi="Times New Roman" w:cs="Times New Roman"/>
          <w:b/>
          <w:color w:val="00B050"/>
          <w:sz w:val="28"/>
          <w:szCs w:val="28"/>
        </w:rPr>
        <w:t>зростання обсягів</w:t>
      </w:r>
      <w:r w:rsidRPr="0058464E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перевезень до 2017 року  у діапазоні від 1 до понад 800 млн т-км </w:t>
      </w:r>
      <w:proofErr w:type="spellStart"/>
      <w:r w:rsidR="00956AF7" w:rsidRPr="00C92287">
        <w:rPr>
          <w:rFonts w:ascii="Times New Roman" w:eastAsia="Calibri" w:hAnsi="Times New Roman" w:cs="Times New Roman"/>
          <w:color w:val="00B050"/>
          <w:sz w:val="28"/>
          <w:szCs w:val="28"/>
        </w:rPr>
        <w:t>нетто</w:t>
      </w:r>
      <w:proofErr w:type="spellEnd"/>
      <w:r w:rsidR="00956AF7" w:rsidRPr="00C92287">
        <w:rPr>
          <w:rFonts w:ascii="Times New Roman" w:eastAsia="Calibri" w:hAnsi="Times New Roman" w:cs="Times New Roman"/>
          <w:color w:val="00B050"/>
          <w:sz w:val="28"/>
          <w:szCs w:val="28"/>
        </w:rPr>
        <w:t>.</w:t>
      </w:r>
    </w:p>
    <w:p w:rsidR="0058464E" w:rsidRPr="0058464E" w:rsidRDefault="0058464E" w:rsidP="0058464E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64E" w:rsidRPr="00C92287" w:rsidRDefault="0058464E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04CB" w:rsidRPr="00C92287" w:rsidRDefault="006004CB" w:rsidP="0058464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004CB" w:rsidRPr="00C92287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8A8" w:rsidRDefault="009E08A8" w:rsidP="007C5CA6">
      <w:pPr>
        <w:spacing w:after="0" w:line="240" w:lineRule="auto"/>
      </w:pPr>
      <w:r>
        <w:separator/>
      </w:r>
    </w:p>
  </w:endnote>
  <w:endnote w:type="continuationSeparator" w:id="0">
    <w:p w:rsidR="009E08A8" w:rsidRDefault="009E08A8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8A8" w:rsidRDefault="009E08A8" w:rsidP="007C5CA6">
      <w:pPr>
        <w:spacing w:after="0" w:line="240" w:lineRule="auto"/>
      </w:pPr>
      <w:r>
        <w:separator/>
      </w:r>
    </w:p>
  </w:footnote>
  <w:footnote w:type="continuationSeparator" w:id="0">
    <w:p w:rsidR="009E08A8" w:rsidRDefault="009E08A8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11961"/>
    <w:rsid w:val="000131FD"/>
    <w:rsid w:val="000209FE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E3419"/>
    <w:rsid w:val="000F15B2"/>
    <w:rsid w:val="000F212A"/>
    <w:rsid w:val="000F37A3"/>
    <w:rsid w:val="00112498"/>
    <w:rsid w:val="00116E6E"/>
    <w:rsid w:val="00117A6E"/>
    <w:rsid w:val="001305CD"/>
    <w:rsid w:val="00134998"/>
    <w:rsid w:val="001420E0"/>
    <w:rsid w:val="00142FD2"/>
    <w:rsid w:val="001469E0"/>
    <w:rsid w:val="0015082D"/>
    <w:rsid w:val="00152C53"/>
    <w:rsid w:val="00156C3F"/>
    <w:rsid w:val="001649E7"/>
    <w:rsid w:val="00180622"/>
    <w:rsid w:val="001A5DAE"/>
    <w:rsid w:val="001A7F34"/>
    <w:rsid w:val="001B5677"/>
    <w:rsid w:val="001B58B3"/>
    <w:rsid w:val="001E6EFF"/>
    <w:rsid w:val="001F0C05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225B"/>
    <w:rsid w:val="00254D08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B3FF6"/>
    <w:rsid w:val="002C1093"/>
    <w:rsid w:val="002C3D25"/>
    <w:rsid w:val="002D0CF0"/>
    <w:rsid w:val="002D4816"/>
    <w:rsid w:val="002D595E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55D43"/>
    <w:rsid w:val="003607B8"/>
    <w:rsid w:val="003632D6"/>
    <w:rsid w:val="0037016C"/>
    <w:rsid w:val="00390582"/>
    <w:rsid w:val="003952AC"/>
    <w:rsid w:val="003A0C9A"/>
    <w:rsid w:val="003A1EE7"/>
    <w:rsid w:val="003B2F4C"/>
    <w:rsid w:val="003B5332"/>
    <w:rsid w:val="003C6F41"/>
    <w:rsid w:val="003C78B2"/>
    <w:rsid w:val="003D14FA"/>
    <w:rsid w:val="003E08FE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20C43"/>
    <w:rsid w:val="00430535"/>
    <w:rsid w:val="00431B48"/>
    <w:rsid w:val="00435786"/>
    <w:rsid w:val="00435AC9"/>
    <w:rsid w:val="00437DBB"/>
    <w:rsid w:val="0044371D"/>
    <w:rsid w:val="004477FA"/>
    <w:rsid w:val="00451428"/>
    <w:rsid w:val="004525B8"/>
    <w:rsid w:val="00457FFB"/>
    <w:rsid w:val="00463173"/>
    <w:rsid w:val="00463679"/>
    <w:rsid w:val="00470550"/>
    <w:rsid w:val="00481C99"/>
    <w:rsid w:val="0048440A"/>
    <w:rsid w:val="0048565F"/>
    <w:rsid w:val="00485E03"/>
    <w:rsid w:val="00491811"/>
    <w:rsid w:val="00494513"/>
    <w:rsid w:val="0049696E"/>
    <w:rsid w:val="004B5E90"/>
    <w:rsid w:val="004D03C0"/>
    <w:rsid w:val="004D30D8"/>
    <w:rsid w:val="004E1CBF"/>
    <w:rsid w:val="004E6476"/>
    <w:rsid w:val="004F1ACA"/>
    <w:rsid w:val="005006EB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64E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04CB"/>
    <w:rsid w:val="00601F68"/>
    <w:rsid w:val="006149D9"/>
    <w:rsid w:val="00614D8A"/>
    <w:rsid w:val="00641BB8"/>
    <w:rsid w:val="00642B75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6F1282"/>
    <w:rsid w:val="0070787D"/>
    <w:rsid w:val="007208FF"/>
    <w:rsid w:val="0072633C"/>
    <w:rsid w:val="007310B8"/>
    <w:rsid w:val="0075368E"/>
    <w:rsid w:val="007816A5"/>
    <w:rsid w:val="0078469F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07262"/>
    <w:rsid w:val="0081135D"/>
    <w:rsid w:val="008226A8"/>
    <w:rsid w:val="0082569B"/>
    <w:rsid w:val="00831E1D"/>
    <w:rsid w:val="0083456D"/>
    <w:rsid w:val="00836BEA"/>
    <w:rsid w:val="00837948"/>
    <w:rsid w:val="00843CBC"/>
    <w:rsid w:val="00847897"/>
    <w:rsid w:val="00847985"/>
    <w:rsid w:val="00853A94"/>
    <w:rsid w:val="0086109D"/>
    <w:rsid w:val="00866199"/>
    <w:rsid w:val="0086645E"/>
    <w:rsid w:val="00875A4A"/>
    <w:rsid w:val="00877B09"/>
    <w:rsid w:val="00882493"/>
    <w:rsid w:val="00883CF9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56AF7"/>
    <w:rsid w:val="00960D6C"/>
    <w:rsid w:val="00964EE6"/>
    <w:rsid w:val="00967408"/>
    <w:rsid w:val="009678AB"/>
    <w:rsid w:val="00973444"/>
    <w:rsid w:val="00991033"/>
    <w:rsid w:val="00991842"/>
    <w:rsid w:val="009957E6"/>
    <w:rsid w:val="00995FFB"/>
    <w:rsid w:val="009B0499"/>
    <w:rsid w:val="009B6F6E"/>
    <w:rsid w:val="009C0A53"/>
    <w:rsid w:val="009C3CB4"/>
    <w:rsid w:val="009D1EAA"/>
    <w:rsid w:val="009D6662"/>
    <w:rsid w:val="009E08A8"/>
    <w:rsid w:val="009F172C"/>
    <w:rsid w:val="009F402E"/>
    <w:rsid w:val="009F618C"/>
    <w:rsid w:val="00A11C15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80FC5"/>
    <w:rsid w:val="00A9251D"/>
    <w:rsid w:val="00A92751"/>
    <w:rsid w:val="00A92C39"/>
    <w:rsid w:val="00A948FE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12F58"/>
    <w:rsid w:val="00B1752F"/>
    <w:rsid w:val="00B23E3A"/>
    <w:rsid w:val="00B27271"/>
    <w:rsid w:val="00B3160C"/>
    <w:rsid w:val="00B3338C"/>
    <w:rsid w:val="00B34460"/>
    <w:rsid w:val="00B41779"/>
    <w:rsid w:val="00B419A5"/>
    <w:rsid w:val="00B42FCC"/>
    <w:rsid w:val="00B45644"/>
    <w:rsid w:val="00B63B16"/>
    <w:rsid w:val="00B65CE3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2287"/>
    <w:rsid w:val="00C93D42"/>
    <w:rsid w:val="00CA56C5"/>
    <w:rsid w:val="00CC355A"/>
    <w:rsid w:val="00CC47A6"/>
    <w:rsid w:val="00CD3C28"/>
    <w:rsid w:val="00CD4897"/>
    <w:rsid w:val="00CD71F5"/>
    <w:rsid w:val="00CE74D9"/>
    <w:rsid w:val="00CF12D5"/>
    <w:rsid w:val="00CF1C14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E045B"/>
    <w:rsid w:val="00DE54CC"/>
    <w:rsid w:val="00E07EC5"/>
    <w:rsid w:val="00E103A4"/>
    <w:rsid w:val="00E41310"/>
    <w:rsid w:val="00E50981"/>
    <w:rsid w:val="00E57D4C"/>
    <w:rsid w:val="00E65A31"/>
    <w:rsid w:val="00E873BB"/>
    <w:rsid w:val="00E93C09"/>
    <w:rsid w:val="00EA2248"/>
    <w:rsid w:val="00EA35C9"/>
    <w:rsid w:val="00EA76C3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D2A3B"/>
    <w:rsid w:val="00EE3352"/>
    <w:rsid w:val="00EE67EC"/>
    <w:rsid w:val="00F06584"/>
    <w:rsid w:val="00F12551"/>
    <w:rsid w:val="00F127FC"/>
    <w:rsid w:val="00F255CA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2A23BD-A486-4FD1-BE99-6523A199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10</cp:revision>
  <cp:lastPrinted>2017-06-12T13:46:00Z</cp:lastPrinted>
  <dcterms:created xsi:type="dcterms:W3CDTF">2019-03-06T07:36:00Z</dcterms:created>
  <dcterms:modified xsi:type="dcterms:W3CDTF">2019-03-20T06:50:00Z</dcterms:modified>
</cp:coreProperties>
</file>