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DDE" w:rsidRDefault="00EB5DBF" w:rsidP="00550306">
      <w:pPr>
        <w:spacing w:after="120" w:line="240" w:lineRule="auto"/>
        <w:ind w:left="71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C6DDE" w:rsidRPr="00736DCC" w:rsidRDefault="00DB148D" w:rsidP="00550306">
      <w:pPr>
        <w:spacing w:after="120" w:line="240" w:lineRule="auto"/>
        <w:ind w:left="71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Додаток</w:t>
      </w:r>
      <w:r w:rsidR="00736D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="00736DCC">
        <w:rPr>
          <w:rFonts w:ascii="Times New Roman" w:hAnsi="Times New Roman" w:cs="Times New Roman"/>
          <w:b/>
          <w:sz w:val="28"/>
          <w:szCs w:val="28"/>
        </w:rPr>
        <w:t>а</w:t>
      </w:r>
    </w:p>
    <w:p w:rsidR="00550306" w:rsidRDefault="00550306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6DDE" w:rsidRPr="008C6DDE" w:rsidRDefault="008C6DDE" w:rsidP="008C6DDE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C6DDE" w:rsidRPr="00BE630E" w:rsidRDefault="008C6DDE" w:rsidP="008C6DDE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6DDE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Експлуатаційний вантажообіг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нетто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630E">
        <w:rPr>
          <w:rFonts w:ascii="Times New Roman" w:eastAsia="Calibri" w:hAnsi="Times New Roman" w:cs="Times New Roman"/>
          <w:sz w:val="28"/>
          <w:szCs w:val="28"/>
        </w:rPr>
        <w:t>у 2018 році  склав 18</w:t>
      </w:r>
      <w:r w:rsidR="00C02ADC" w:rsidRPr="00BE630E">
        <w:rPr>
          <w:rFonts w:ascii="Times New Roman" w:eastAsia="Calibri" w:hAnsi="Times New Roman" w:cs="Times New Roman"/>
          <w:sz w:val="28"/>
          <w:szCs w:val="28"/>
        </w:rPr>
        <w:t>1,9</w:t>
      </w:r>
      <w:r w:rsidRPr="00BE630E">
        <w:rPr>
          <w:rFonts w:ascii="Times New Roman" w:eastAsia="Calibri" w:hAnsi="Times New Roman" w:cs="Times New Roman"/>
          <w:sz w:val="28"/>
          <w:szCs w:val="28"/>
        </w:rPr>
        <w:t xml:space="preserve"> млрд. т-км </w:t>
      </w:r>
      <w:proofErr w:type="spellStart"/>
      <w:r w:rsidR="00C02ADC" w:rsidRPr="00BE630E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C02ADC" w:rsidRPr="00BE63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C6DDE" w:rsidRPr="00E50981" w:rsidRDefault="008C6DDE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6DDE">
        <w:rPr>
          <w:rFonts w:ascii="Times New Roman" w:eastAsia="Calibri" w:hAnsi="Times New Roman" w:cs="Times New Roman"/>
          <w:sz w:val="28"/>
          <w:szCs w:val="28"/>
        </w:rPr>
        <w:tab/>
        <w:t xml:space="preserve"> У  таблиці  наведено розподіл сумарної довжини Дільниць  у  залежності від обсягів перевезень.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1178"/>
        <w:gridCol w:w="1030"/>
        <w:gridCol w:w="1842"/>
        <w:gridCol w:w="1401"/>
      </w:tblGrid>
      <w:tr w:rsidR="00E50981" w:rsidRPr="008C6DDE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8C6DDE" w:rsidRDefault="00E50981" w:rsidP="00EF240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Експлуатаційний вантажообіг </w:t>
            </w:r>
            <w:proofErr w:type="spellStart"/>
            <w:r w:rsidR="000209FE" w:rsidRPr="008C6D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</w:t>
            </w:r>
            <w:r w:rsidRPr="008C6D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</w:t>
            </w:r>
            <w:proofErr w:type="spellEnd"/>
            <w:r w:rsidRPr="008C6D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EF24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8C6D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тис. т-км </w:t>
            </w:r>
            <w:proofErr w:type="spellStart"/>
            <w:r w:rsidR="000209FE" w:rsidRPr="008C6D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нетто</w:t>
            </w:r>
            <w:proofErr w:type="spellEnd"/>
            <w:r w:rsidR="00EF24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),  розподілений по діапазонам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8C6DDE" w:rsidRDefault="008C6DDE" w:rsidP="008C6D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Розподіл сумарної довжини Дільниць в залежності від роботи 2018 року  </w:t>
            </w:r>
          </w:p>
        </w:tc>
      </w:tr>
      <w:tr w:rsidR="00E50981" w:rsidRPr="008C6DDE" w:rsidTr="0025225B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8C6DD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DAEEF3"/>
            <w:vAlign w:val="center"/>
          </w:tcPr>
          <w:p w:rsidR="00E50981" w:rsidRPr="008C6DD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993" w:type="dxa"/>
            <w:shd w:val="clear" w:color="auto" w:fill="DAEEF3"/>
            <w:vAlign w:val="center"/>
          </w:tcPr>
          <w:p w:rsidR="00584F0C" w:rsidRPr="008C6DD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8C6DD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8C6DD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E50981" w:rsidRPr="008C6DDE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0209FE" w:rsidRPr="008C6DDE" w:rsidTr="003C5D84">
        <w:trPr>
          <w:trHeight w:val="302"/>
          <w:jc w:val="center"/>
        </w:trPr>
        <w:tc>
          <w:tcPr>
            <w:tcW w:w="4384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b/>
                <w:sz w:val="28"/>
                <w:szCs w:val="28"/>
              </w:rPr>
              <w:t>до 10 000</w:t>
            </w:r>
          </w:p>
        </w:tc>
        <w:tc>
          <w:tcPr>
            <w:tcW w:w="1178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7 821</w:t>
            </w:r>
          </w:p>
        </w:tc>
        <w:tc>
          <w:tcPr>
            <w:tcW w:w="993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7 673</w:t>
            </w:r>
          </w:p>
        </w:tc>
        <w:tc>
          <w:tcPr>
            <w:tcW w:w="1842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7 747</w:t>
            </w:r>
          </w:p>
        </w:tc>
        <w:tc>
          <w:tcPr>
            <w:tcW w:w="1309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</w:tr>
      <w:tr w:rsidR="000209FE" w:rsidRPr="008C6DDE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b/>
                <w:sz w:val="28"/>
                <w:szCs w:val="28"/>
              </w:rPr>
              <w:t>10 000 - 50 000</w:t>
            </w:r>
            <w:bookmarkStart w:id="0" w:name="_GoBack"/>
            <w:bookmarkEnd w:id="0"/>
          </w:p>
        </w:tc>
        <w:tc>
          <w:tcPr>
            <w:tcW w:w="1178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2 677</w:t>
            </w:r>
          </w:p>
        </w:tc>
        <w:tc>
          <w:tcPr>
            <w:tcW w:w="993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2 643</w:t>
            </w:r>
          </w:p>
        </w:tc>
        <w:tc>
          <w:tcPr>
            <w:tcW w:w="1842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2660</w:t>
            </w:r>
          </w:p>
        </w:tc>
        <w:tc>
          <w:tcPr>
            <w:tcW w:w="1309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13,3</w:t>
            </w:r>
          </w:p>
        </w:tc>
      </w:tr>
      <w:tr w:rsidR="000209FE" w:rsidRPr="008C6DDE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b/>
                <w:sz w:val="28"/>
                <w:szCs w:val="28"/>
              </w:rPr>
              <w:t>50 000 - 100 000</w:t>
            </w:r>
          </w:p>
        </w:tc>
        <w:tc>
          <w:tcPr>
            <w:tcW w:w="1178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2 071</w:t>
            </w:r>
          </w:p>
        </w:tc>
        <w:tc>
          <w:tcPr>
            <w:tcW w:w="993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1 581</w:t>
            </w:r>
          </w:p>
        </w:tc>
        <w:tc>
          <w:tcPr>
            <w:tcW w:w="1842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1826</w:t>
            </w:r>
          </w:p>
        </w:tc>
        <w:tc>
          <w:tcPr>
            <w:tcW w:w="1309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</w:tr>
      <w:tr w:rsidR="000209FE" w:rsidRPr="008C6DDE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b/>
                <w:sz w:val="28"/>
                <w:szCs w:val="28"/>
              </w:rPr>
              <w:t>100 000 - 200 000</w:t>
            </w:r>
          </w:p>
        </w:tc>
        <w:tc>
          <w:tcPr>
            <w:tcW w:w="1178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1 268</w:t>
            </w:r>
          </w:p>
        </w:tc>
        <w:tc>
          <w:tcPr>
            <w:tcW w:w="993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1 458</w:t>
            </w:r>
          </w:p>
        </w:tc>
        <w:tc>
          <w:tcPr>
            <w:tcW w:w="1842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1363</w:t>
            </w:r>
          </w:p>
        </w:tc>
        <w:tc>
          <w:tcPr>
            <w:tcW w:w="1309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</w:p>
        </w:tc>
      </w:tr>
      <w:tr w:rsidR="000209FE" w:rsidRPr="008C6DDE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b/>
                <w:sz w:val="28"/>
                <w:szCs w:val="28"/>
              </w:rPr>
              <w:t>200 000 - 300 000</w:t>
            </w:r>
          </w:p>
        </w:tc>
        <w:tc>
          <w:tcPr>
            <w:tcW w:w="1178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1 001</w:t>
            </w:r>
          </w:p>
        </w:tc>
        <w:tc>
          <w:tcPr>
            <w:tcW w:w="993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842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1309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</w:tr>
      <w:tr w:rsidR="000209FE" w:rsidRPr="008C6DDE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b/>
                <w:sz w:val="28"/>
                <w:szCs w:val="28"/>
              </w:rPr>
              <w:t>300 000 - 400 000</w:t>
            </w:r>
          </w:p>
        </w:tc>
        <w:tc>
          <w:tcPr>
            <w:tcW w:w="1178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</w:p>
        </w:tc>
        <w:tc>
          <w:tcPr>
            <w:tcW w:w="993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727</w:t>
            </w:r>
          </w:p>
        </w:tc>
        <w:tc>
          <w:tcPr>
            <w:tcW w:w="1842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695</w:t>
            </w:r>
          </w:p>
        </w:tc>
        <w:tc>
          <w:tcPr>
            <w:tcW w:w="1309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0209FE" w:rsidRPr="008C6DDE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b/>
                <w:sz w:val="28"/>
                <w:szCs w:val="28"/>
              </w:rPr>
              <w:t>400 000 - 500 000</w:t>
            </w:r>
          </w:p>
        </w:tc>
        <w:tc>
          <w:tcPr>
            <w:tcW w:w="1178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703</w:t>
            </w:r>
          </w:p>
        </w:tc>
        <w:tc>
          <w:tcPr>
            <w:tcW w:w="993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787</w:t>
            </w:r>
          </w:p>
        </w:tc>
        <w:tc>
          <w:tcPr>
            <w:tcW w:w="1842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</w:p>
        </w:tc>
        <w:tc>
          <w:tcPr>
            <w:tcW w:w="1309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0209FE" w:rsidRPr="008C6DDE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b/>
                <w:sz w:val="28"/>
                <w:szCs w:val="28"/>
              </w:rPr>
              <w:t>500 000 - 1 000 000</w:t>
            </w:r>
          </w:p>
        </w:tc>
        <w:tc>
          <w:tcPr>
            <w:tcW w:w="1178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1 578</w:t>
            </w:r>
          </w:p>
        </w:tc>
        <w:tc>
          <w:tcPr>
            <w:tcW w:w="993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2 420</w:t>
            </w:r>
          </w:p>
        </w:tc>
        <w:tc>
          <w:tcPr>
            <w:tcW w:w="1842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1 999</w:t>
            </w:r>
          </w:p>
        </w:tc>
        <w:tc>
          <w:tcPr>
            <w:tcW w:w="1309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0209FE" w:rsidRPr="008C6DDE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b/>
                <w:sz w:val="28"/>
                <w:szCs w:val="28"/>
              </w:rPr>
              <w:t>1 000 000 - 2 000 000</w:t>
            </w:r>
          </w:p>
        </w:tc>
        <w:tc>
          <w:tcPr>
            <w:tcW w:w="1178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1 317</w:t>
            </w:r>
          </w:p>
        </w:tc>
        <w:tc>
          <w:tcPr>
            <w:tcW w:w="993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1 256</w:t>
            </w:r>
          </w:p>
        </w:tc>
        <w:tc>
          <w:tcPr>
            <w:tcW w:w="1842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1 287</w:t>
            </w:r>
          </w:p>
        </w:tc>
        <w:tc>
          <w:tcPr>
            <w:tcW w:w="1309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0209FE" w:rsidRPr="008C6DDE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b/>
                <w:sz w:val="28"/>
                <w:szCs w:val="28"/>
              </w:rPr>
              <w:t>2 000 000 - 4 000 000</w:t>
            </w:r>
          </w:p>
        </w:tc>
        <w:tc>
          <w:tcPr>
            <w:tcW w:w="1178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606</w:t>
            </w:r>
          </w:p>
        </w:tc>
        <w:tc>
          <w:tcPr>
            <w:tcW w:w="993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  <w:tc>
          <w:tcPr>
            <w:tcW w:w="1842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487</w:t>
            </w:r>
          </w:p>
        </w:tc>
        <w:tc>
          <w:tcPr>
            <w:tcW w:w="1309" w:type="dxa"/>
            <w:shd w:val="clear" w:color="auto" w:fill="auto"/>
          </w:tcPr>
          <w:p w:rsidR="000209FE" w:rsidRPr="008C6DDE" w:rsidRDefault="000209FE" w:rsidP="00AE1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AE15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209FE" w:rsidRPr="008C6DDE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понад 4 000 000  </w:t>
            </w:r>
          </w:p>
        </w:tc>
        <w:tc>
          <w:tcPr>
            <w:tcW w:w="1178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993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842" w:type="dxa"/>
            <w:shd w:val="clear" w:color="auto" w:fill="auto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1309" w:type="dxa"/>
            <w:shd w:val="clear" w:color="auto" w:fill="auto"/>
          </w:tcPr>
          <w:p w:rsidR="000209FE" w:rsidRPr="008C6DDE" w:rsidRDefault="000209FE" w:rsidP="00AE1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AE15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09FE" w:rsidRPr="008C6DDE" w:rsidTr="0025225B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0209FE" w:rsidRPr="008C6DDE" w:rsidRDefault="000209FE" w:rsidP="000209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6D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178" w:type="dxa"/>
            <w:shd w:val="clear" w:color="auto" w:fill="FFFF00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19 975</w:t>
            </w:r>
          </w:p>
        </w:tc>
        <w:tc>
          <w:tcPr>
            <w:tcW w:w="993" w:type="dxa"/>
            <w:shd w:val="clear" w:color="auto" w:fill="FFFF00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19 979</w:t>
            </w:r>
          </w:p>
        </w:tc>
        <w:tc>
          <w:tcPr>
            <w:tcW w:w="1309" w:type="dxa"/>
            <w:shd w:val="clear" w:color="auto" w:fill="FFFF00"/>
          </w:tcPr>
          <w:p w:rsidR="000209FE" w:rsidRPr="008C6DDE" w:rsidRDefault="000209FE" w:rsidP="00020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D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805369" w:rsidRPr="008C6DDE" w:rsidRDefault="00805369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DB148D" w:rsidRPr="00DB148D" w:rsidRDefault="00DB148D" w:rsidP="00DB148D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DB148D" w:rsidRPr="00DB148D" w:rsidRDefault="00DB148D" w:rsidP="00DB148D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148D">
        <w:rPr>
          <w:rFonts w:ascii="Times New Roman" w:eastAsia="Calibri" w:hAnsi="Times New Roman" w:cs="Times New Roman"/>
          <w:sz w:val="28"/>
          <w:szCs w:val="28"/>
        </w:rPr>
        <w:tab/>
        <w:t xml:space="preserve">На  </w:t>
      </w:r>
      <w:r>
        <w:rPr>
          <w:rFonts w:ascii="Times New Roman" w:eastAsia="Calibri" w:hAnsi="Times New Roman" w:cs="Times New Roman"/>
          <w:sz w:val="28"/>
          <w:szCs w:val="28"/>
        </w:rPr>
        <w:t>10407</w:t>
      </w:r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,0  км  Дільниць    або  </w:t>
      </w:r>
      <w:r w:rsidRPr="00DB148D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sz w:val="28"/>
          <w:szCs w:val="28"/>
        </w:rPr>
        <w:t>52,1</w:t>
      </w:r>
      <w:r w:rsidRPr="00DB148D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 від загальної довжини  виконано </w:t>
      </w:r>
      <w:r w:rsidR="00C02ADC">
        <w:rPr>
          <w:rFonts w:ascii="Times New Roman" w:eastAsia="Calibri" w:hAnsi="Times New Roman" w:cs="Times New Roman"/>
          <w:sz w:val="28"/>
          <w:szCs w:val="28"/>
        </w:rPr>
        <w:t xml:space="preserve">94,8 </w:t>
      </w:r>
      <w:r w:rsidRPr="00DB148D">
        <w:rPr>
          <w:rFonts w:ascii="Times New Roman" w:eastAsia="Calibri" w:hAnsi="Times New Roman" w:cs="Times New Roman"/>
          <w:sz w:val="28"/>
          <w:szCs w:val="28"/>
        </w:rPr>
        <w:t>млрд т-км</w:t>
      </w:r>
      <w:r w:rsidR="00AE15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E1594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,  які припадають  на діапазон  від  10 до 50 млн т-км </w:t>
      </w:r>
      <w:proofErr w:type="spellStart"/>
      <w:r w:rsidR="00C02ADC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C02AD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02ADC" w:rsidRDefault="00DB148D" w:rsidP="00DB148D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148D">
        <w:rPr>
          <w:rFonts w:ascii="Times New Roman" w:eastAsia="Calibri" w:hAnsi="Times New Roman" w:cs="Times New Roman"/>
          <w:sz w:val="28"/>
          <w:szCs w:val="28"/>
        </w:rPr>
        <w:tab/>
        <w:t xml:space="preserve">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7591</w:t>
      </w:r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,0  км Дільниць або  </w:t>
      </w:r>
      <w:r w:rsidRPr="00DB148D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37,9 </w:t>
      </w:r>
      <w:r w:rsidRPr="00DB148D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 від загальної довжини   виконано </w:t>
      </w:r>
      <w:r w:rsidR="00C02ADC">
        <w:rPr>
          <w:rFonts w:ascii="Times New Roman" w:eastAsia="Calibri" w:hAnsi="Times New Roman" w:cs="Times New Roman"/>
          <w:sz w:val="28"/>
          <w:szCs w:val="28"/>
        </w:rPr>
        <w:t xml:space="preserve">68,9 </w:t>
      </w:r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млрд т-км  </w:t>
      </w:r>
      <w:proofErr w:type="spellStart"/>
      <w:r w:rsidR="00AE1594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AE15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роботи , яка припадає на діапазон   від 50  млн. до  1 млрд </w:t>
      </w:r>
      <w:r w:rsidR="00C02A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 т-км</w:t>
      </w:r>
      <w:r w:rsidR="00C02A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02ADC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C02AD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148D" w:rsidRPr="00DB148D" w:rsidRDefault="00DB148D" w:rsidP="00DB148D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148D">
        <w:rPr>
          <w:rFonts w:ascii="Times New Roman" w:eastAsia="Calibri" w:hAnsi="Times New Roman" w:cs="Times New Roman"/>
          <w:sz w:val="28"/>
          <w:szCs w:val="28"/>
        </w:rPr>
        <w:tab/>
        <w:t xml:space="preserve"> На   </w:t>
      </w:r>
      <w:r w:rsidR="00AE1594">
        <w:rPr>
          <w:rFonts w:ascii="Times New Roman" w:eastAsia="Calibri" w:hAnsi="Times New Roman" w:cs="Times New Roman"/>
          <w:sz w:val="28"/>
          <w:szCs w:val="28"/>
        </w:rPr>
        <w:t>1981</w:t>
      </w:r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,0 км  Дільниць   або </w:t>
      </w:r>
      <w:r w:rsidRPr="00DB148D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AE1594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DB148D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  від загальної довжини  виконано </w:t>
      </w:r>
      <w:r w:rsidR="00AE1594">
        <w:rPr>
          <w:rFonts w:ascii="Times New Roman" w:eastAsia="Calibri" w:hAnsi="Times New Roman" w:cs="Times New Roman"/>
          <w:sz w:val="28"/>
          <w:szCs w:val="28"/>
        </w:rPr>
        <w:t>18,</w:t>
      </w:r>
      <w:r w:rsidR="00C02ADC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AE15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млрд  т-км </w:t>
      </w:r>
      <w:proofErr w:type="spellStart"/>
      <w:r w:rsidR="00AE1594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AE15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роботи, яка  припадає на  діапазон  від  1 до понад </w:t>
      </w:r>
      <w:r w:rsidR="00AE1594">
        <w:rPr>
          <w:rFonts w:ascii="Times New Roman" w:eastAsia="Calibri" w:hAnsi="Times New Roman" w:cs="Times New Roman"/>
          <w:sz w:val="28"/>
          <w:szCs w:val="28"/>
        </w:rPr>
        <w:t>4</w:t>
      </w:r>
      <w:r w:rsidRPr="00DB148D">
        <w:rPr>
          <w:rFonts w:ascii="Times New Roman" w:eastAsia="Calibri" w:hAnsi="Times New Roman" w:cs="Times New Roman"/>
          <w:sz w:val="28"/>
          <w:szCs w:val="28"/>
        </w:rPr>
        <w:t xml:space="preserve"> млрд </w:t>
      </w:r>
      <w:r w:rsidR="00C02A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148D">
        <w:rPr>
          <w:rFonts w:ascii="Times New Roman" w:eastAsia="Calibri" w:hAnsi="Times New Roman" w:cs="Times New Roman"/>
          <w:sz w:val="28"/>
          <w:szCs w:val="28"/>
        </w:rPr>
        <w:t>т-км</w:t>
      </w:r>
      <w:r w:rsidR="00C02A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02ADC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Pr="00DB14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148D" w:rsidRPr="00DB148D" w:rsidRDefault="00DB148D" w:rsidP="00DB148D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48D" w:rsidRPr="00DB148D" w:rsidRDefault="00DB148D" w:rsidP="00DB148D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04CB" w:rsidRDefault="006B105D" w:rsidP="008C6DD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6004C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6004CB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A7C" w:rsidRDefault="00DD3A7C" w:rsidP="007C5CA6">
      <w:pPr>
        <w:spacing w:after="0" w:line="240" w:lineRule="auto"/>
      </w:pPr>
      <w:r>
        <w:separator/>
      </w:r>
    </w:p>
  </w:endnote>
  <w:endnote w:type="continuationSeparator" w:id="0">
    <w:p w:rsidR="00DD3A7C" w:rsidRDefault="00DD3A7C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A7C" w:rsidRDefault="00DD3A7C" w:rsidP="007C5CA6">
      <w:pPr>
        <w:spacing w:after="0" w:line="240" w:lineRule="auto"/>
      </w:pPr>
      <w:r>
        <w:separator/>
      </w:r>
    </w:p>
  </w:footnote>
  <w:footnote w:type="continuationSeparator" w:id="0">
    <w:p w:rsidR="00DD3A7C" w:rsidRDefault="00DD3A7C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11961"/>
    <w:rsid w:val="000131FD"/>
    <w:rsid w:val="000209FE"/>
    <w:rsid w:val="00027A37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E3419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5DAE"/>
    <w:rsid w:val="001A7F34"/>
    <w:rsid w:val="001B5677"/>
    <w:rsid w:val="001B58B3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225B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B35EA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55D43"/>
    <w:rsid w:val="003607B8"/>
    <w:rsid w:val="003632D6"/>
    <w:rsid w:val="0037016C"/>
    <w:rsid w:val="00390582"/>
    <w:rsid w:val="003952AC"/>
    <w:rsid w:val="003A0C9A"/>
    <w:rsid w:val="003A1EE7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20C43"/>
    <w:rsid w:val="00430535"/>
    <w:rsid w:val="00431B48"/>
    <w:rsid w:val="00435786"/>
    <w:rsid w:val="00435AC9"/>
    <w:rsid w:val="00437DBB"/>
    <w:rsid w:val="0044371D"/>
    <w:rsid w:val="004477FA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15C2"/>
    <w:rsid w:val="004F1ACA"/>
    <w:rsid w:val="004F609B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04CB"/>
    <w:rsid w:val="00601F68"/>
    <w:rsid w:val="006149D9"/>
    <w:rsid w:val="00614D8A"/>
    <w:rsid w:val="00641BB8"/>
    <w:rsid w:val="00642B75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36DCC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2697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47897"/>
    <w:rsid w:val="00847985"/>
    <w:rsid w:val="00853A94"/>
    <w:rsid w:val="0086109D"/>
    <w:rsid w:val="00866199"/>
    <w:rsid w:val="0086645E"/>
    <w:rsid w:val="00875A4A"/>
    <w:rsid w:val="00877B09"/>
    <w:rsid w:val="00882493"/>
    <w:rsid w:val="00883CF9"/>
    <w:rsid w:val="008A36AD"/>
    <w:rsid w:val="008B1F07"/>
    <w:rsid w:val="008B61E5"/>
    <w:rsid w:val="008C6DDE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5589A"/>
    <w:rsid w:val="00960D6C"/>
    <w:rsid w:val="00964EE6"/>
    <w:rsid w:val="00967408"/>
    <w:rsid w:val="009678AB"/>
    <w:rsid w:val="00973444"/>
    <w:rsid w:val="00991842"/>
    <w:rsid w:val="009957E6"/>
    <w:rsid w:val="00995FFB"/>
    <w:rsid w:val="009B0499"/>
    <w:rsid w:val="009B6F6E"/>
    <w:rsid w:val="009C0A53"/>
    <w:rsid w:val="009C3CB4"/>
    <w:rsid w:val="009D1EAA"/>
    <w:rsid w:val="009D6662"/>
    <w:rsid w:val="009F172C"/>
    <w:rsid w:val="009F402E"/>
    <w:rsid w:val="009F618C"/>
    <w:rsid w:val="00A11C15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751"/>
    <w:rsid w:val="00A92C39"/>
    <w:rsid w:val="00A948FE"/>
    <w:rsid w:val="00AA7297"/>
    <w:rsid w:val="00AC74C1"/>
    <w:rsid w:val="00AD1906"/>
    <w:rsid w:val="00AD344E"/>
    <w:rsid w:val="00AE009D"/>
    <w:rsid w:val="00AE1594"/>
    <w:rsid w:val="00AE447D"/>
    <w:rsid w:val="00AE6250"/>
    <w:rsid w:val="00AF0332"/>
    <w:rsid w:val="00AF77B7"/>
    <w:rsid w:val="00B00A3F"/>
    <w:rsid w:val="00B12F58"/>
    <w:rsid w:val="00B1752F"/>
    <w:rsid w:val="00B23E3A"/>
    <w:rsid w:val="00B27271"/>
    <w:rsid w:val="00B3160C"/>
    <w:rsid w:val="00B3338C"/>
    <w:rsid w:val="00B34460"/>
    <w:rsid w:val="00B41779"/>
    <w:rsid w:val="00B42FCC"/>
    <w:rsid w:val="00B44875"/>
    <w:rsid w:val="00B45644"/>
    <w:rsid w:val="00B63B16"/>
    <w:rsid w:val="00B65CE3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E630E"/>
    <w:rsid w:val="00BF4102"/>
    <w:rsid w:val="00BF7255"/>
    <w:rsid w:val="00C011E4"/>
    <w:rsid w:val="00C02ADC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0DF8"/>
    <w:rsid w:val="00CC355A"/>
    <w:rsid w:val="00CC47A6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148D"/>
    <w:rsid w:val="00DB5FBE"/>
    <w:rsid w:val="00DC7E84"/>
    <w:rsid w:val="00DD0D62"/>
    <w:rsid w:val="00DD1711"/>
    <w:rsid w:val="00DD3A7C"/>
    <w:rsid w:val="00DE045B"/>
    <w:rsid w:val="00DE54CC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D2A3B"/>
    <w:rsid w:val="00EE3352"/>
    <w:rsid w:val="00EE67EC"/>
    <w:rsid w:val="00EF2406"/>
    <w:rsid w:val="00F06584"/>
    <w:rsid w:val="00F12551"/>
    <w:rsid w:val="00F127FC"/>
    <w:rsid w:val="00F255CA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685536-F259-40B6-A601-2B4E3E4D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23</cp:revision>
  <cp:lastPrinted>2019-03-04T09:07:00Z</cp:lastPrinted>
  <dcterms:created xsi:type="dcterms:W3CDTF">2017-06-16T05:42:00Z</dcterms:created>
  <dcterms:modified xsi:type="dcterms:W3CDTF">2019-03-19T14:09:00Z</dcterms:modified>
</cp:coreProperties>
</file>