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65" w:rsidRPr="00963232" w:rsidRDefault="00214713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Pr="00963232">
        <w:rPr>
          <w:rFonts w:ascii="Times New Roman" w:hAnsi="Times New Roman" w:cs="Times New Roman"/>
          <w:sz w:val="28"/>
          <w:szCs w:val="28"/>
        </w:rPr>
        <w:tab/>
      </w:r>
      <w:r w:rsidR="007A39FD" w:rsidRPr="00963232">
        <w:rPr>
          <w:rFonts w:ascii="Times New Roman" w:hAnsi="Times New Roman" w:cs="Times New Roman"/>
          <w:sz w:val="28"/>
          <w:szCs w:val="28"/>
        </w:rPr>
        <w:t>Додаток</w:t>
      </w:r>
      <w:r w:rsidR="002F1EBE" w:rsidRPr="00963232">
        <w:rPr>
          <w:rFonts w:ascii="Times New Roman" w:hAnsi="Times New Roman" w:cs="Times New Roman"/>
          <w:sz w:val="28"/>
          <w:szCs w:val="28"/>
        </w:rPr>
        <w:t xml:space="preserve"> 6.17(5а)</w:t>
      </w:r>
    </w:p>
    <w:p w:rsidR="00EE6265" w:rsidRPr="00963232" w:rsidRDefault="00EE6265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</w:p>
    <w:p w:rsidR="00EB5DBF" w:rsidRPr="00963232" w:rsidRDefault="00EE6265" w:rsidP="00EE6265">
      <w:pPr>
        <w:spacing w:after="12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963232">
        <w:rPr>
          <w:rFonts w:ascii="Times New Roman" w:hAnsi="Times New Roman" w:cs="Times New Roman"/>
          <w:sz w:val="28"/>
          <w:szCs w:val="28"/>
        </w:rPr>
        <w:t>Середня вантажонапруженість дільниць у 2017 році становила 8,7 млн. тон</w:t>
      </w:r>
      <w:r w:rsidR="00EB5DBF" w:rsidRPr="00963232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963232">
        <w:rPr>
          <w:rFonts w:ascii="Times New Roman" w:hAnsi="Times New Roman" w:cs="Times New Roman"/>
          <w:b/>
          <w:sz w:val="28"/>
          <w:szCs w:val="28"/>
        </w:rPr>
        <w:tab/>
      </w:r>
    </w:p>
    <w:p w:rsidR="00550306" w:rsidRPr="00963232" w:rsidRDefault="00E50981" w:rsidP="00EE6265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ab/>
      </w:r>
      <w:r w:rsidR="00783091" w:rsidRPr="00963232">
        <w:rPr>
          <w:rFonts w:ascii="Times New Roman" w:eastAsia="Calibri" w:hAnsi="Times New Roman" w:cs="Times New Roman"/>
          <w:sz w:val="28"/>
          <w:szCs w:val="28"/>
        </w:rPr>
        <w:t>З</w:t>
      </w:r>
      <w:r w:rsidRPr="00963232">
        <w:rPr>
          <w:rFonts w:ascii="Times New Roman" w:eastAsia="Calibri" w:hAnsi="Times New Roman" w:cs="Times New Roman"/>
          <w:sz w:val="28"/>
          <w:szCs w:val="28"/>
        </w:rPr>
        <w:t xml:space="preserve">  таблиці </w:t>
      </w:r>
      <w:r w:rsidR="001A5DAE" w:rsidRPr="00963232">
        <w:rPr>
          <w:rFonts w:ascii="Times New Roman" w:eastAsia="Calibri" w:hAnsi="Times New Roman" w:cs="Times New Roman"/>
          <w:sz w:val="28"/>
          <w:szCs w:val="28"/>
        </w:rPr>
        <w:t xml:space="preserve"> видно </w:t>
      </w:r>
      <w:r w:rsidRPr="00963232">
        <w:rPr>
          <w:rFonts w:ascii="Times New Roman" w:eastAsia="Calibri" w:hAnsi="Times New Roman" w:cs="Times New Roman"/>
          <w:sz w:val="28"/>
          <w:szCs w:val="28"/>
        </w:rPr>
        <w:t xml:space="preserve">розподіл 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 xml:space="preserve">вантажонапруженості та  </w:t>
      </w:r>
      <w:r w:rsidRPr="00963232">
        <w:rPr>
          <w:rFonts w:ascii="Times New Roman" w:eastAsia="Calibri" w:hAnsi="Times New Roman" w:cs="Times New Roman"/>
          <w:sz w:val="28"/>
          <w:szCs w:val="28"/>
        </w:rPr>
        <w:t>сумарної довжини Дільниць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>.</w:t>
      </w:r>
      <w:r w:rsidR="00214713"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963232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783091" w:rsidRPr="00963232" w:rsidRDefault="00E50981" w:rsidP="0078309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  <w:r w:rsidR="007A39FD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Вантажонапруженість</w:t>
            </w:r>
          </w:p>
          <w:p w:rsidR="00E50981" w:rsidRPr="00963232" w:rsidRDefault="007A39FD" w:rsidP="0078309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E5098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8309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(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тис</w:t>
            </w:r>
            <w:r w:rsidR="0078309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E5098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он</w:t>
            </w:r>
            <w:r w:rsidR="0078309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963232" w:rsidRDefault="00642B75" w:rsidP="00BE71C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озподіл сумарної довжини Дільниць в залежності від </w:t>
            </w:r>
            <w:r w:rsidR="00BE71C2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вантажонапруженості </w:t>
            </w:r>
            <w:r w:rsidR="00E5098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</w:t>
            </w:r>
            <w:r w:rsidR="00A96673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E50981"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року  </w:t>
            </w:r>
          </w:p>
        </w:tc>
      </w:tr>
      <w:tr w:rsidR="00E50981" w:rsidRPr="00963232" w:rsidTr="000A6EE1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963232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50981" w:rsidRPr="00963232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584F0C" w:rsidRPr="00963232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963232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50981" w:rsidRPr="00963232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AEEF3"/>
          </w:tcPr>
          <w:p w:rsidR="00E50981" w:rsidRPr="00963232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0A6EE1" w:rsidRPr="00963232" w:rsidTr="000A6EE1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  1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11 772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11838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55,47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1 000 – 2 000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7,25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2 000 – 4 000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7,44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4 000 – 6 000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7,91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8 000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895,5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4,20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8 000 – 10 000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2,79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20 000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1963,5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9,20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30 000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2,68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40 000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2,30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40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50 000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971BD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971BD6"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0,68</w:t>
            </w:r>
          </w:p>
        </w:tc>
      </w:tr>
      <w:tr w:rsidR="000A6EE1" w:rsidRPr="00963232" w:rsidTr="000A6EE1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0A6EE1" w:rsidRPr="00963232" w:rsidRDefault="000A6EE1" w:rsidP="000A6E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50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971BD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71BD6"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0A6EE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EE1" w:rsidRPr="00963232" w:rsidRDefault="000A6EE1" w:rsidP="00A74B3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="00A74B30" w:rsidRPr="009632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E50981" w:rsidRPr="00963232" w:rsidTr="000A6EE1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50981" w:rsidRPr="00963232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963232" w:rsidRDefault="00971BD6" w:rsidP="00971BD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21343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963232" w:rsidRDefault="00971BD6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21343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963232" w:rsidRDefault="000A6EE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6323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21343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00"/>
          </w:tcPr>
          <w:p w:rsidR="00E50981" w:rsidRPr="00963232" w:rsidRDefault="00E50981" w:rsidP="00971BD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963232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 </w:t>
            </w:r>
          </w:p>
        </w:tc>
      </w:tr>
    </w:tbl>
    <w:p w:rsidR="00805369" w:rsidRPr="00963232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6B105D" w:rsidRPr="00963232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232">
        <w:rPr>
          <w:rFonts w:ascii="Times New Roman" w:eastAsia="Calibri" w:hAnsi="Times New Roman" w:cs="Times New Roman"/>
          <w:sz w:val="28"/>
          <w:szCs w:val="28"/>
        </w:rPr>
        <w:tab/>
      </w:r>
      <w:r w:rsidR="001A5DAE" w:rsidRPr="00963232">
        <w:rPr>
          <w:rFonts w:ascii="Times New Roman" w:eastAsia="Calibri" w:hAnsi="Times New Roman" w:cs="Times New Roman"/>
          <w:sz w:val="28"/>
          <w:szCs w:val="28"/>
        </w:rPr>
        <w:t>5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>5</w:t>
      </w:r>
      <w:r w:rsidR="001A5DAE" w:rsidRPr="00963232">
        <w:rPr>
          <w:rFonts w:ascii="Times New Roman" w:eastAsia="Calibri" w:hAnsi="Times New Roman" w:cs="Times New Roman"/>
          <w:sz w:val="28"/>
          <w:szCs w:val="28"/>
        </w:rPr>
        <w:t>,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>47</w:t>
      </w:r>
      <w:r w:rsidR="001A5DAE" w:rsidRPr="00963232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A5DAE" w:rsidRPr="00963232">
        <w:rPr>
          <w:rFonts w:ascii="Times New Roman" w:eastAsia="Calibri" w:hAnsi="Times New Roman" w:cs="Times New Roman"/>
          <w:sz w:val="28"/>
          <w:szCs w:val="28"/>
        </w:rPr>
        <w:t>або 11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>8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>38</w:t>
      </w:r>
      <w:r w:rsidR="001A5DAE" w:rsidRPr="00963232">
        <w:rPr>
          <w:rFonts w:ascii="Times New Roman" w:eastAsia="Calibri" w:hAnsi="Times New Roman" w:cs="Times New Roman"/>
          <w:sz w:val="28"/>
          <w:szCs w:val="28"/>
        </w:rPr>
        <w:t xml:space="preserve"> км 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 xml:space="preserve"> довжини Дільниць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 xml:space="preserve">вантажонапруженість </w:t>
      </w:r>
      <w:r w:rsidR="00A74B30" w:rsidRPr="00963232">
        <w:rPr>
          <w:rFonts w:ascii="Times New Roman" w:eastAsia="Calibri" w:hAnsi="Times New Roman" w:cs="Times New Roman"/>
          <w:sz w:val="28"/>
          <w:szCs w:val="28"/>
        </w:rPr>
        <w:t xml:space="preserve">складала 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>до</w:t>
      </w:r>
      <w:r w:rsidR="001A5DAE" w:rsidRPr="00963232">
        <w:rPr>
          <w:rFonts w:ascii="Times New Roman" w:eastAsia="Calibri" w:hAnsi="Times New Roman" w:cs="Times New Roman"/>
          <w:sz w:val="28"/>
          <w:szCs w:val="28"/>
        </w:rPr>
        <w:t xml:space="preserve"> 1 млн т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>он</w:t>
      </w:r>
      <w:r w:rsidR="00002ABF" w:rsidRPr="009632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713" w:rsidRPr="00963232" w:rsidRDefault="00214713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A5DAE" w:rsidRPr="00963232" w:rsidRDefault="001A5DAE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ab/>
      </w:r>
      <w:r w:rsidRPr="00963232">
        <w:rPr>
          <w:rFonts w:ascii="Times New Roman" w:eastAsia="Calibri" w:hAnsi="Times New Roman" w:cs="Times New Roman"/>
          <w:sz w:val="28"/>
          <w:szCs w:val="28"/>
        </w:rPr>
        <w:t>4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>4</w:t>
      </w:r>
      <w:r w:rsidRPr="00963232">
        <w:rPr>
          <w:rFonts w:ascii="Times New Roman" w:eastAsia="Calibri" w:hAnsi="Times New Roman" w:cs="Times New Roman"/>
          <w:sz w:val="28"/>
          <w:szCs w:val="28"/>
        </w:rPr>
        <w:t>,</w:t>
      </w:r>
      <w:r w:rsidR="00A74B30" w:rsidRPr="00963232">
        <w:rPr>
          <w:rFonts w:ascii="Times New Roman" w:eastAsia="Calibri" w:hAnsi="Times New Roman" w:cs="Times New Roman"/>
          <w:sz w:val="28"/>
          <w:szCs w:val="28"/>
        </w:rPr>
        <w:t>45</w:t>
      </w:r>
      <w:r w:rsidRPr="00963232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>або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 xml:space="preserve">9486  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>км</w:t>
      </w:r>
      <w:r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>довжини Дільниць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 xml:space="preserve">вантажонапруженість </w:t>
      </w:r>
      <w:r w:rsidR="00A74B30" w:rsidRPr="00963232">
        <w:rPr>
          <w:rFonts w:ascii="Times New Roman" w:eastAsia="Calibri" w:hAnsi="Times New Roman" w:cs="Times New Roman"/>
          <w:sz w:val="28"/>
          <w:szCs w:val="28"/>
        </w:rPr>
        <w:t xml:space="preserve">складала 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>від 1  млн</w:t>
      </w:r>
      <w:r w:rsidR="00002ABF" w:rsidRPr="00963232">
        <w:rPr>
          <w:rFonts w:ascii="Times New Roman" w:eastAsia="Calibri" w:hAnsi="Times New Roman" w:cs="Times New Roman"/>
          <w:sz w:val="28"/>
          <w:szCs w:val="28"/>
        </w:rPr>
        <w:t>.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 xml:space="preserve"> до  4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>0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9FD" w:rsidRPr="00963232">
        <w:rPr>
          <w:rFonts w:ascii="Times New Roman" w:eastAsia="Calibri" w:hAnsi="Times New Roman" w:cs="Times New Roman"/>
          <w:sz w:val="28"/>
          <w:szCs w:val="28"/>
        </w:rPr>
        <w:t xml:space="preserve"> млн </w:t>
      </w:r>
      <w:r w:rsidR="006B105D" w:rsidRPr="00963232">
        <w:rPr>
          <w:rFonts w:ascii="Times New Roman" w:eastAsia="Calibri" w:hAnsi="Times New Roman" w:cs="Times New Roman"/>
          <w:sz w:val="28"/>
          <w:szCs w:val="28"/>
        </w:rPr>
        <w:t>т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>он</w:t>
      </w:r>
      <w:r w:rsidR="00002ABF" w:rsidRPr="009632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4B30" w:rsidRPr="00963232" w:rsidRDefault="00A74B30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5DAE" w:rsidRPr="00963232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232">
        <w:rPr>
          <w:rFonts w:ascii="Times New Roman" w:eastAsia="Calibri" w:hAnsi="Times New Roman" w:cs="Times New Roman"/>
          <w:sz w:val="28"/>
          <w:szCs w:val="28"/>
        </w:rPr>
        <w:tab/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>Дільниці з вантажонапруженістю понад 50 млн тон скла</w:t>
      </w:r>
      <w:r w:rsidR="00A74B30" w:rsidRPr="00963232">
        <w:rPr>
          <w:rFonts w:ascii="Times New Roman" w:eastAsia="Calibri" w:hAnsi="Times New Roman" w:cs="Times New Roman"/>
          <w:sz w:val="28"/>
          <w:szCs w:val="28"/>
        </w:rPr>
        <w:t>да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A74B30" w:rsidRPr="00963232">
        <w:rPr>
          <w:rFonts w:ascii="Times New Roman" w:eastAsia="Calibri" w:hAnsi="Times New Roman" w:cs="Times New Roman"/>
          <w:sz w:val="28"/>
          <w:szCs w:val="28"/>
        </w:rPr>
        <w:t xml:space="preserve">19 км довжини або 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>0,</w:t>
      </w:r>
      <w:r w:rsidR="00BE71C2" w:rsidRPr="00963232">
        <w:rPr>
          <w:rFonts w:ascii="Times New Roman" w:eastAsia="Calibri" w:hAnsi="Times New Roman" w:cs="Times New Roman"/>
          <w:sz w:val="28"/>
          <w:szCs w:val="28"/>
        </w:rPr>
        <w:t>0</w:t>
      </w:r>
      <w:r w:rsidR="00A74B30" w:rsidRPr="00963232">
        <w:rPr>
          <w:rFonts w:ascii="Times New Roman" w:eastAsia="Calibri" w:hAnsi="Times New Roman" w:cs="Times New Roman"/>
          <w:sz w:val="28"/>
          <w:szCs w:val="28"/>
        </w:rPr>
        <w:t>8</w:t>
      </w:r>
      <w:r w:rsidR="009F1C5D" w:rsidRPr="00963232">
        <w:rPr>
          <w:rFonts w:ascii="Times New Roman" w:eastAsia="Calibri" w:hAnsi="Times New Roman" w:cs="Times New Roman"/>
          <w:sz w:val="28"/>
          <w:szCs w:val="28"/>
        </w:rPr>
        <w:t>%</w:t>
      </w:r>
      <w:r w:rsidR="00885BCD" w:rsidRPr="00963232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1A5DAE" w:rsidRPr="00963232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95" w:rsidRDefault="00BA0295" w:rsidP="007C5CA6">
      <w:pPr>
        <w:spacing w:after="0" w:line="240" w:lineRule="auto"/>
      </w:pPr>
      <w:r>
        <w:separator/>
      </w:r>
    </w:p>
  </w:endnote>
  <w:endnote w:type="continuationSeparator" w:id="0">
    <w:p w:rsidR="00BA0295" w:rsidRDefault="00BA0295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95" w:rsidRDefault="00BA0295" w:rsidP="007C5CA6">
      <w:pPr>
        <w:spacing w:after="0" w:line="240" w:lineRule="auto"/>
      </w:pPr>
      <w:r>
        <w:separator/>
      </w:r>
    </w:p>
  </w:footnote>
  <w:footnote w:type="continuationSeparator" w:id="0">
    <w:p w:rsidR="00BA0295" w:rsidRDefault="00BA0295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A6EE1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B783D"/>
    <w:rsid w:val="001E6EFF"/>
    <w:rsid w:val="001F4E85"/>
    <w:rsid w:val="001F679A"/>
    <w:rsid w:val="0021228C"/>
    <w:rsid w:val="002124ED"/>
    <w:rsid w:val="002126B9"/>
    <w:rsid w:val="00214713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2F1EBE"/>
    <w:rsid w:val="0030054F"/>
    <w:rsid w:val="0030114E"/>
    <w:rsid w:val="00301F51"/>
    <w:rsid w:val="00312F04"/>
    <w:rsid w:val="00323973"/>
    <w:rsid w:val="00325F32"/>
    <w:rsid w:val="00341C04"/>
    <w:rsid w:val="00347267"/>
    <w:rsid w:val="003607B8"/>
    <w:rsid w:val="003632D6"/>
    <w:rsid w:val="0037016C"/>
    <w:rsid w:val="003804E9"/>
    <w:rsid w:val="00390582"/>
    <w:rsid w:val="00391E0E"/>
    <w:rsid w:val="003952AC"/>
    <w:rsid w:val="003A0C9A"/>
    <w:rsid w:val="003A1EE7"/>
    <w:rsid w:val="003B2F4C"/>
    <w:rsid w:val="003B5332"/>
    <w:rsid w:val="003B7BB5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2B1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416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3091"/>
    <w:rsid w:val="00786211"/>
    <w:rsid w:val="00787870"/>
    <w:rsid w:val="00792D2B"/>
    <w:rsid w:val="00792F7E"/>
    <w:rsid w:val="007951F8"/>
    <w:rsid w:val="007A1DFC"/>
    <w:rsid w:val="007A2DED"/>
    <w:rsid w:val="007A39F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85BCD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3232"/>
    <w:rsid w:val="00964EE6"/>
    <w:rsid w:val="00967408"/>
    <w:rsid w:val="009678AB"/>
    <w:rsid w:val="00971BD6"/>
    <w:rsid w:val="00991842"/>
    <w:rsid w:val="009957E6"/>
    <w:rsid w:val="00995FFB"/>
    <w:rsid w:val="009A6B02"/>
    <w:rsid w:val="009B0499"/>
    <w:rsid w:val="009B6F6E"/>
    <w:rsid w:val="009C0A53"/>
    <w:rsid w:val="009C3CB4"/>
    <w:rsid w:val="009D1EAA"/>
    <w:rsid w:val="009D6662"/>
    <w:rsid w:val="009F172C"/>
    <w:rsid w:val="009F1C5D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74B30"/>
    <w:rsid w:val="00A9251D"/>
    <w:rsid w:val="00A92751"/>
    <w:rsid w:val="00A92C39"/>
    <w:rsid w:val="00A948FE"/>
    <w:rsid w:val="00A96673"/>
    <w:rsid w:val="00AA7297"/>
    <w:rsid w:val="00AC74C1"/>
    <w:rsid w:val="00AD1906"/>
    <w:rsid w:val="00AD344E"/>
    <w:rsid w:val="00AD6EAD"/>
    <w:rsid w:val="00AE009D"/>
    <w:rsid w:val="00AE1C28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0295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E71C2"/>
    <w:rsid w:val="00BF4102"/>
    <w:rsid w:val="00BF7255"/>
    <w:rsid w:val="00C011E4"/>
    <w:rsid w:val="00C058A5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CF2FF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265"/>
    <w:rsid w:val="00EE67EC"/>
    <w:rsid w:val="00F06584"/>
    <w:rsid w:val="00F12551"/>
    <w:rsid w:val="00F127FC"/>
    <w:rsid w:val="00F25896"/>
    <w:rsid w:val="00F30F92"/>
    <w:rsid w:val="00F37435"/>
    <w:rsid w:val="00F40EE4"/>
    <w:rsid w:val="00F41AD5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8D1853-50BE-42CB-95AC-B9961558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13</cp:revision>
  <cp:lastPrinted>2017-06-12T13:46:00Z</cp:lastPrinted>
  <dcterms:created xsi:type="dcterms:W3CDTF">2017-06-16T06:20:00Z</dcterms:created>
  <dcterms:modified xsi:type="dcterms:W3CDTF">2019-04-19T07:22:00Z</dcterms:modified>
</cp:coreProperties>
</file>