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6B6155" w:rsidRDefault="00EB5DBF" w:rsidP="00EB5DBF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b/>
          <w:sz w:val="28"/>
          <w:szCs w:val="28"/>
        </w:rPr>
        <w:tab/>
      </w:r>
      <w:r w:rsidRPr="006B6155">
        <w:rPr>
          <w:rFonts w:ascii="Times New Roman" w:hAnsi="Times New Roman" w:cs="Times New Roman"/>
          <w:sz w:val="28"/>
          <w:szCs w:val="28"/>
        </w:rPr>
        <w:t>Додаток 1</w:t>
      </w:r>
      <w:r w:rsidR="00AC4C13" w:rsidRPr="006B6155">
        <w:rPr>
          <w:rFonts w:ascii="Times New Roman" w:hAnsi="Times New Roman" w:cs="Times New Roman"/>
          <w:sz w:val="28"/>
          <w:szCs w:val="28"/>
        </w:rPr>
        <w:t>а</w:t>
      </w:r>
    </w:p>
    <w:p w:rsidR="00EB5DBF" w:rsidRPr="006B6155" w:rsidRDefault="00EB5DBF" w:rsidP="00EB5DBF">
      <w:pPr>
        <w:spacing w:after="12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981" w:rsidRPr="006B6155" w:rsidRDefault="00AD2202" w:rsidP="00EB5DBF">
      <w:pPr>
        <w:spacing w:after="120" w:line="240" w:lineRule="auto"/>
        <w:ind w:left="-142" w:hanging="14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6155">
        <w:rPr>
          <w:rFonts w:ascii="Times New Roman" w:eastAsia="Calibri" w:hAnsi="Times New Roman" w:cs="Times New Roman"/>
          <w:b/>
          <w:sz w:val="28"/>
          <w:szCs w:val="28"/>
        </w:rPr>
        <w:t>Розподіл  сумарної довжини Дільниць в залежності від фінансового результату</w:t>
      </w:r>
      <w:r w:rsidR="00FA6EF5" w:rsidRPr="006B6155">
        <w:rPr>
          <w:rFonts w:ascii="Times New Roman" w:eastAsia="Calibri" w:hAnsi="Times New Roman" w:cs="Times New Roman"/>
          <w:b/>
          <w:sz w:val="28"/>
          <w:szCs w:val="28"/>
        </w:rPr>
        <w:t xml:space="preserve"> від реалізації послуг з вантажних перевезень за</w:t>
      </w:r>
      <w:r w:rsidRPr="006B6155">
        <w:rPr>
          <w:rFonts w:ascii="Times New Roman" w:eastAsia="Calibri" w:hAnsi="Times New Roman" w:cs="Times New Roman"/>
          <w:b/>
          <w:sz w:val="28"/>
          <w:szCs w:val="28"/>
        </w:rPr>
        <w:t xml:space="preserve"> 2016 р</w:t>
      </w:r>
      <w:r w:rsidR="00FA6EF5" w:rsidRPr="006B6155">
        <w:rPr>
          <w:rFonts w:ascii="Times New Roman" w:eastAsia="Calibri" w:hAnsi="Times New Roman" w:cs="Times New Roman"/>
          <w:b/>
          <w:sz w:val="28"/>
          <w:szCs w:val="28"/>
        </w:rPr>
        <w:t>ік</w:t>
      </w:r>
      <w:r w:rsidRPr="006B6155">
        <w:rPr>
          <w:rFonts w:ascii="Times New Roman" w:eastAsia="Calibri" w:hAnsi="Times New Roman" w:cs="Times New Roman"/>
          <w:b/>
          <w:sz w:val="28"/>
          <w:szCs w:val="28"/>
        </w:rPr>
        <w:t xml:space="preserve"> від </w:t>
      </w:r>
      <w:r w:rsidR="00E50981" w:rsidRPr="006B6155">
        <w:rPr>
          <w:rFonts w:ascii="Times New Roman" w:eastAsia="Calibri" w:hAnsi="Times New Roman" w:cs="Times New Roman"/>
          <w:b/>
          <w:sz w:val="28"/>
          <w:szCs w:val="28"/>
        </w:rPr>
        <w:t>збиткових до прибуткових значень.</w:t>
      </w:r>
    </w:p>
    <w:p w:rsidR="00EB5DBF" w:rsidRPr="006B6155" w:rsidRDefault="00EB5DBF" w:rsidP="00EB5DBF">
      <w:pPr>
        <w:spacing w:after="12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5"/>
        <w:gridCol w:w="1331"/>
        <w:gridCol w:w="1334"/>
        <w:gridCol w:w="1505"/>
        <w:gridCol w:w="1401"/>
      </w:tblGrid>
      <w:tr w:rsidR="00E50981" w:rsidRPr="006B6155" w:rsidTr="00805369">
        <w:trPr>
          <w:trHeight w:val="670"/>
          <w:jc w:val="center"/>
        </w:trPr>
        <w:tc>
          <w:tcPr>
            <w:tcW w:w="4497" w:type="dxa"/>
            <w:vMerge w:val="restart"/>
            <w:shd w:val="clear" w:color="auto" w:fill="D9E2F3" w:themeFill="accent5" w:themeFillTint="33"/>
            <w:vAlign w:val="center"/>
          </w:tcPr>
          <w:p w:rsidR="00E50981" w:rsidRPr="006B6155" w:rsidRDefault="00E50981" w:rsidP="00E5098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Розрахунковий фінансовий результат  (тис. грн.)</w:t>
            </w:r>
          </w:p>
        </w:tc>
        <w:tc>
          <w:tcPr>
            <w:tcW w:w="5459" w:type="dxa"/>
            <w:gridSpan w:val="4"/>
            <w:shd w:val="clear" w:color="auto" w:fill="D9E2F3" w:themeFill="accent5" w:themeFillTint="33"/>
            <w:vAlign w:val="center"/>
          </w:tcPr>
          <w:p w:rsidR="00E50981" w:rsidRPr="006B6155" w:rsidRDefault="000F6781" w:rsidP="000F678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  сумарної довжини Дільниць в залежності від </w:t>
            </w:r>
            <w:r w:rsidR="00B63B16"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фінансового результату</w:t>
            </w:r>
            <w:r w:rsidR="00E50981"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2016 року </w:t>
            </w:r>
          </w:p>
        </w:tc>
      </w:tr>
      <w:tr w:rsidR="00E50981" w:rsidRPr="006B6155" w:rsidTr="00805369">
        <w:trPr>
          <w:trHeight w:val="144"/>
          <w:jc w:val="center"/>
        </w:trPr>
        <w:tc>
          <w:tcPr>
            <w:tcW w:w="4497" w:type="dxa"/>
            <w:vMerge/>
            <w:vAlign w:val="center"/>
          </w:tcPr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38" w:type="dxa"/>
            <w:shd w:val="clear" w:color="auto" w:fill="D9E2F3" w:themeFill="accent5" w:themeFillTint="33"/>
            <w:vAlign w:val="center"/>
          </w:tcPr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>парні</w:t>
            </w:r>
          </w:p>
        </w:tc>
        <w:tc>
          <w:tcPr>
            <w:tcW w:w="1338" w:type="dxa"/>
            <w:shd w:val="clear" w:color="auto" w:fill="D9E2F3" w:themeFill="accent5" w:themeFillTint="33"/>
            <w:vAlign w:val="center"/>
          </w:tcPr>
          <w:p w:rsidR="0045517B" w:rsidRPr="006B6155" w:rsidRDefault="0045517B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E50981"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непарні</w:t>
            </w:r>
          </w:p>
        </w:tc>
        <w:tc>
          <w:tcPr>
            <w:tcW w:w="1441" w:type="dxa"/>
            <w:shd w:val="clear" w:color="auto" w:fill="D9E2F3" w:themeFill="accent5" w:themeFillTint="33"/>
            <w:vAlign w:val="center"/>
          </w:tcPr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</w:t>
            </w:r>
          </w:p>
        </w:tc>
        <w:tc>
          <w:tcPr>
            <w:tcW w:w="1343" w:type="dxa"/>
            <w:shd w:val="clear" w:color="auto" w:fill="D9E2F3" w:themeFill="accent5" w:themeFillTint="33"/>
          </w:tcPr>
          <w:p w:rsidR="00E50981" w:rsidRPr="006B6155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E50981" w:rsidRPr="006B6155" w:rsidTr="00805369">
        <w:trPr>
          <w:trHeight w:val="326"/>
          <w:jc w:val="center"/>
        </w:trPr>
        <w:tc>
          <w:tcPr>
            <w:tcW w:w="4497" w:type="dxa"/>
            <w:vAlign w:val="center"/>
          </w:tcPr>
          <w:p w:rsidR="00E50981" w:rsidRPr="006B6155" w:rsidRDefault="00E50981" w:rsidP="00AC4C13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До  -</w:t>
            </w:r>
            <w:r w:rsidR="00AC4C13"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GB"/>
              </w:rPr>
              <w:t> 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000 та менше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560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547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553,5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2,6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E50981" w:rsidP="00AC4C13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    </w:t>
            </w:r>
            <w:r w:rsidR="00AC4C13"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-6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GB"/>
              </w:rPr>
              <w:t> 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000 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3194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2632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2913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13,6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E50981" w:rsidP="00AC4C13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     </w:t>
            </w:r>
            <w:r w:rsidR="00AC4C13"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-4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GB"/>
              </w:rPr>
              <w:t> </w:t>
            </w: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000 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4374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5205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4789,5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22,3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AC4C13" w:rsidP="00E50981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до -2</w:t>
            </w:r>
            <w:r w:rsidR="00E50981"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0 000 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3007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2248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2627,5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12,3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AC4C13" w:rsidP="00AC4C13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до -10</w:t>
            </w:r>
            <w:r w:rsidR="00E50981"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000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2945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3026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2985,5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13,9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(+/-) 1000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491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401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446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2,1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E50981" w:rsidP="00AC4C1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До  +2</w:t>
            </w:r>
            <w:r w:rsidR="00AC4C13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00</w:t>
            </w: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  <w:lang w:val="en-GB"/>
              </w:rPr>
              <w:t> </w:t>
            </w: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000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5203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6446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5824,5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27,2</w:t>
            </w:r>
          </w:p>
        </w:tc>
      </w:tr>
      <w:tr w:rsidR="00E50981" w:rsidRPr="006B6155" w:rsidTr="00805369">
        <w:trPr>
          <w:trHeight w:val="326"/>
          <w:jc w:val="center"/>
        </w:trPr>
        <w:tc>
          <w:tcPr>
            <w:tcW w:w="4497" w:type="dxa"/>
            <w:vAlign w:val="center"/>
          </w:tcPr>
          <w:p w:rsidR="00E50981" w:rsidRPr="006B6155" w:rsidRDefault="00AC4C13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До  +40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  <w:lang w:val="en-GB"/>
              </w:rPr>
              <w:t> 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000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1312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280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796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3,7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AC4C13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До  +6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  <w:lang w:val="en-GB"/>
              </w:rPr>
              <w:t> 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000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76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382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229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1,1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AC4C13" w:rsidP="00AC4C1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До  +80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  <w:lang w:val="en-GB"/>
              </w:rPr>
              <w:t> 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000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124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265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194,5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0,9</w:t>
            </w:r>
          </w:p>
        </w:tc>
      </w:tr>
      <w:tr w:rsidR="00E50981" w:rsidRPr="006B6155" w:rsidTr="00805369">
        <w:trPr>
          <w:trHeight w:val="313"/>
          <w:jc w:val="center"/>
        </w:trPr>
        <w:tc>
          <w:tcPr>
            <w:tcW w:w="4497" w:type="dxa"/>
            <w:vAlign w:val="center"/>
          </w:tcPr>
          <w:p w:rsidR="00E50981" w:rsidRPr="006B6155" w:rsidRDefault="00AC4C13" w:rsidP="00AC4C1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Понад 80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  <w:lang w:val="en-GB"/>
              </w:rPr>
              <w:t> </w:t>
            </w:r>
            <w:r w:rsidR="00E50981"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 xml:space="preserve">000  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146</w:t>
            </w:r>
          </w:p>
        </w:tc>
        <w:tc>
          <w:tcPr>
            <w:tcW w:w="1338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</w:t>
            </w:r>
          </w:p>
        </w:tc>
        <w:tc>
          <w:tcPr>
            <w:tcW w:w="1441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73</w:t>
            </w:r>
          </w:p>
        </w:tc>
        <w:tc>
          <w:tcPr>
            <w:tcW w:w="1343" w:type="dxa"/>
            <w:vAlign w:val="center"/>
          </w:tcPr>
          <w:p w:rsidR="00E50981" w:rsidRPr="006B6155" w:rsidRDefault="00AC4C13" w:rsidP="00E50981">
            <w:pPr>
              <w:jc w:val="right"/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B050"/>
                <w:sz w:val="28"/>
                <w:szCs w:val="28"/>
              </w:rPr>
              <w:t>0,3</w:t>
            </w:r>
          </w:p>
        </w:tc>
      </w:tr>
      <w:tr w:rsidR="00E50981" w:rsidRPr="006B6155" w:rsidTr="00805369">
        <w:trPr>
          <w:trHeight w:val="508"/>
          <w:jc w:val="center"/>
        </w:trPr>
        <w:tc>
          <w:tcPr>
            <w:tcW w:w="4497" w:type="dxa"/>
            <w:shd w:val="clear" w:color="auto" w:fill="FFFF00"/>
            <w:vAlign w:val="center"/>
          </w:tcPr>
          <w:p w:rsidR="00E50981" w:rsidRPr="006B61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50981" w:rsidRPr="006B6155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50981" w:rsidRPr="006B6155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441" w:type="dxa"/>
            <w:shd w:val="clear" w:color="auto" w:fill="FFFF00"/>
            <w:vAlign w:val="center"/>
          </w:tcPr>
          <w:p w:rsidR="00E50981" w:rsidRPr="006B6155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21432 </w:t>
            </w:r>
          </w:p>
        </w:tc>
        <w:tc>
          <w:tcPr>
            <w:tcW w:w="1343" w:type="dxa"/>
            <w:shd w:val="clear" w:color="auto" w:fill="FFFF00"/>
          </w:tcPr>
          <w:p w:rsidR="00E50981" w:rsidRPr="006B6155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6B6155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45517B" w:rsidRPr="006B6155" w:rsidRDefault="00931547" w:rsidP="00E50981">
      <w:pPr>
        <w:spacing w:after="12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B61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50981" w:rsidRPr="006B6155" w:rsidRDefault="00931547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5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На 65% загальної довжини Дільниць або 13869 </w:t>
      </w:r>
      <w:r w:rsidRPr="006B6155">
        <w:rPr>
          <w:rFonts w:ascii="Times New Roman" w:eastAsia="Calibri" w:hAnsi="Times New Roman" w:cs="Times New Roman"/>
          <w:sz w:val="28"/>
          <w:szCs w:val="28"/>
        </w:rPr>
        <w:t>км  отримано збитковий фінансовий результат від реалізації послуг з вантажних перевезень</w:t>
      </w:r>
      <w:r w:rsidR="001D1E1E" w:rsidRPr="006B6155">
        <w:rPr>
          <w:rFonts w:ascii="Times New Roman" w:eastAsia="Calibri" w:hAnsi="Times New Roman" w:cs="Times New Roman"/>
          <w:sz w:val="28"/>
          <w:szCs w:val="28"/>
        </w:rPr>
        <w:t xml:space="preserve"> практично</w:t>
      </w:r>
      <w:r w:rsidR="00836D57" w:rsidRPr="006B6155">
        <w:rPr>
          <w:rFonts w:ascii="Times New Roman" w:eastAsia="Calibri" w:hAnsi="Times New Roman" w:cs="Times New Roman"/>
          <w:sz w:val="28"/>
          <w:szCs w:val="28"/>
        </w:rPr>
        <w:t xml:space="preserve"> на Дільницях полігонів</w:t>
      </w:r>
      <w:r w:rsidR="001D1E1E" w:rsidRPr="006B6155">
        <w:rPr>
          <w:rFonts w:ascii="Times New Roman" w:eastAsia="Calibri" w:hAnsi="Times New Roman" w:cs="Times New Roman"/>
          <w:sz w:val="28"/>
          <w:szCs w:val="28"/>
        </w:rPr>
        <w:t xml:space="preserve"> всіх регіональних філі</w:t>
      </w:r>
      <w:r w:rsidR="00836D57" w:rsidRPr="006B6155">
        <w:rPr>
          <w:rFonts w:ascii="Times New Roman" w:eastAsia="Calibri" w:hAnsi="Times New Roman" w:cs="Times New Roman"/>
          <w:sz w:val="28"/>
          <w:szCs w:val="28"/>
        </w:rPr>
        <w:t>й..</w:t>
      </w:r>
    </w:p>
    <w:p w:rsidR="001D1E1E" w:rsidRPr="006B6155" w:rsidRDefault="009A14EB" w:rsidP="0045517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55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На </w:t>
      </w:r>
      <w:r w:rsidR="001D1E1E" w:rsidRPr="006B6155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35% або 7563 км </w:t>
      </w:r>
      <w:r w:rsidR="001D1E1E" w:rsidRPr="006B6155">
        <w:rPr>
          <w:rFonts w:ascii="Times New Roman" w:eastAsia="Calibri" w:hAnsi="Times New Roman" w:cs="Times New Roman"/>
          <w:sz w:val="28"/>
          <w:szCs w:val="28"/>
        </w:rPr>
        <w:t>довжини дільниць отрим</w:t>
      </w:r>
      <w:r w:rsidR="00836D57" w:rsidRPr="006B6155">
        <w:rPr>
          <w:rFonts w:ascii="Times New Roman" w:eastAsia="Calibri" w:hAnsi="Times New Roman" w:cs="Times New Roman"/>
          <w:sz w:val="28"/>
          <w:szCs w:val="28"/>
        </w:rPr>
        <w:t xml:space="preserve">ано </w:t>
      </w:r>
      <w:r w:rsidR="001D1E1E" w:rsidRPr="006B6155">
        <w:rPr>
          <w:rFonts w:ascii="Times New Roman" w:eastAsia="Calibri" w:hAnsi="Times New Roman" w:cs="Times New Roman"/>
          <w:sz w:val="28"/>
          <w:szCs w:val="28"/>
        </w:rPr>
        <w:t xml:space="preserve">прибуток від реалізації послуг з вантажних перевезень по Дільницях </w:t>
      </w:r>
    </w:p>
    <w:p w:rsidR="00EB5DBF" w:rsidRPr="006B6155" w:rsidRDefault="00EB5DBF" w:rsidP="00EB5DBF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981" w:rsidRPr="006B6155" w:rsidRDefault="00E50981" w:rsidP="00E50981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color w:val="C45911"/>
          <w:sz w:val="28"/>
          <w:szCs w:val="28"/>
        </w:rPr>
      </w:pPr>
    </w:p>
    <w:p w:rsidR="00EB5DBF" w:rsidRPr="006B6155" w:rsidRDefault="00E50981" w:rsidP="00E5098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55">
        <w:rPr>
          <w:rFonts w:ascii="Times New Roman" w:eastAsia="Calibri" w:hAnsi="Times New Roman" w:cs="Times New Roman"/>
          <w:sz w:val="28"/>
          <w:szCs w:val="28"/>
        </w:rPr>
        <w:tab/>
      </w:r>
    </w:p>
    <w:p w:rsidR="001305CD" w:rsidRPr="006B6155" w:rsidRDefault="001305CD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305CD" w:rsidRPr="006B6155" w:rsidRDefault="001305CD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Pr="006B6155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Pr="006B6155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3973" w:rsidRPr="006B6155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323973" w:rsidRPr="006B6155" w:rsidRDefault="00323973" w:rsidP="00EB5DBF">
      <w:pPr>
        <w:spacing w:after="0" w:line="240" w:lineRule="auto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23973" w:rsidRPr="006B6155" w:rsidSect="0013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527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63B" w:rsidRDefault="008E663B" w:rsidP="007C5CA6">
      <w:pPr>
        <w:spacing w:after="0" w:line="240" w:lineRule="auto"/>
      </w:pPr>
      <w:r>
        <w:separator/>
      </w:r>
    </w:p>
  </w:endnote>
  <w:endnote w:type="continuationSeparator" w:id="0">
    <w:p w:rsidR="008E663B" w:rsidRDefault="008E663B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63B" w:rsidRDefault="008E663B" w:rsidP="007C5CA6">
      <w:pPr>
        <w:spacing w:after="0" w:line="240" w:lineRule="auto"/>
      </w:pPr>
      <w:r>
        <w:separator/>
      </w:r>
    </w:p>
  </w:footnote>
  <w:footnote w:type="continuationSeparator" w:id="0">
    <w:p w:rsidR="008E663B" w:rsidRDefault="008E663B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0F6781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2F47"/>
    <w:rsid w:val="001A7F34"/>
    <w:rsid w:val="001B58B3"/>
    <w:rsid w:val="001D1E1E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6160"/>
    <w:rsid w:val="0024157C"/>
    <w:rsid w:val="00242FA4"/>
    <w:rsid w:val="002460BA"/>
    <w:rsid w:val="00246852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35351"/>
    <w:rsid w:val="00341C04"/>
    <w:rsid w:val="00347267"/>
    <w:rsid w:val="0035542A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E2D"/>
    <w:rsid w:val="003F5655"/>
    <w:rsid w:val="003F76C9"/>
    <w:rsid w:val="00406ED0"/>
    <w:rsid w:val="0040709C"/>
    <w:rsid w:val="00420C43"/>
    <w:rsid w:val="00430535"/>
    <w:rsid w:val="00431B48"/>
    <w:rsid w:val="00435786"/>
    <w:rsid w:val="00435AC9"/>
    <w:rsid w:val="00437DBB"/>
    <w:rsid w:val="00451428"/>
    <w:rsid w:val="0045517B"/>
    <w:rsid w:val="00457354"/>
    <w:rsid w:val="00457FFB"/>
    <w:rsid w:val="00463173"/>
    <w:rsid w:val="00463679"/>
    <w:rsid w:val="00470550"/>
    <w:rsid w:val="00481C99"/>
    <w:rsid w:val="0048440A"/>
    <w:rsid w:val="00485E03"/>
    <w:rsid w:val="00491811"/>
    <w:rsid w:val="00493800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25D74"/>
    <w:rsid w:val="00641BB8"/>
    <w:rsid w:val="00657B7A"/>
    <w:rsid w:val="00666070"/>
    <w:rsid w:val="00667E44"/>
    <w:rsid w:val="00676456"/>
    <w:rsid w:val="00692AD4"/>
    <w:rsid w:val="00696E71"/>
    <w:rsid w:val="006971CA"/>
    <w:rsid w:val="00697240"/>
    <w:rsid w:val="006A167E"/>
    <w:rsid w:val="006B6155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6D57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9B1"/>
    <w:rsid w:val="008E0FDB"/>
    <w:rsid w:val="008E663B"/>
    <w:rsid w:val="008E78C5"/>
    <w:rsid w:val="008F00C5"/>
    <w:rsid w:val="008F235C"/>
    <w:rsid w:val="008F6773"/>
    <w:rsid w:val="009102F3"/>
    <w:rsid w:val="00924656"/>
    <w:rsid w:val="00925978"/>
    <w:rsid w:val="009274C0"/>
    <w:rsid w:val="00931547"/>
    <w:rsid w:val="00936292"/>
    <w:rsid w:val="00960D6C"/>
    <w:rsid w:val="00964EE6"/>
    <w:rsid w:val="00967408"/>
    <w:rsid w:val="009678AB"/>
    <w:rsid w:val="00991842"/>
    <w:rsid w:val="009957E6"/>
    <w:rsid w:val="00995FFB"/>
    <w:rsid w:val="009A14E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7165D"/>
    <w:rsid w:val="00A9251D"/>
    <w:rsid w:val="00A92C39"/>
    <w:rsid w:val="00A948FE"/>
    <w:rsid w:val="00AA7297"/>
    <w:rsid w:val="00AC4C13"/>
    <w:rsid w:val="00AD1906"/>
    <w:rsid w:val="00AD2202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3811"/>
    <w:rsid w:val="00BA51F2"/>
    <w:rsid w:val="00BA7670"/>
    <w:rsid w:val="00BB3D1D"/>
    <w:rsid w:val="00BC3886"/>
    <w:rsid w:val="00BC612F"/>
    <w:rsid w:val="00BE169F"/>
    <w:rsid w:val="00BE2C8C"/>
    <w:rsid w:val="00BE4C0C"/>
    <w:rsid w:val="00BF4102"/>
    <w:rsid w:val="00BF608F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C7E84"/>
    <w:rsid w:val="00DD0D62"/>
    <w:rsid w:val="00DD1711"/>
    <w:rsid w:val="00DD4A65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2A81"/>
    <w:rsid w:val="00EC5B27"/>
    <w:rsid w:val="00EC6D72"/>
    <w:rsid w:val="00EE3352"/>
    <w:rsid w:val="00EE67EC"/>
    <w:rsid w:val="00F06584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A6EF5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F03638-C119-4FAA-800D-F133D7B0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16</cp:revision>
  <cp:lastPrinted>2017-06-12T13:46:00Z</cp:lastPrinted>
  <dcterms:created xsi:type="dcterms:W3CDTF">2017-06-16T03:59:00Z</dcterms:created>
  <dcterms:modified xsi:type="dcterms:W3CDTF">2019-04-19T07:40:00Z</dcterms:modified>
</cp:coreProperties>
</file>