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C3" w:rsidRPr="002F4CC3" w:rsidRDefault="002F4CC3" w:rsidP="002F4CC3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</w:p>
    <w:p w:rsidR="002F4CC3" w:rsidRPr="00034600" w:rsidRDefault="002F4CC3" w:rsidP="002F4CC3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4CC3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4600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034600">
        <w:rPr>
          <w:rFonts w:ascii="Times New Roman" w:hAnsi="Times New Roman" w:cs="Times New Roman"/>
          <w:sz w:val="28"/>
          <w:szCs w:val="28"/>
        </w:rPr>
        <w:t>.18(7а)</w:t>
      </w:r>
      <w:bookmarkStart w:id="0" w:name="_GoBack"/>
      <w:bookmarkEnd w:id="0"/>
    </w:p>
    <w:p w:rsidR="002F4CC3" w:rsidRPr="00FE3A0F" w:rsidRDefault="002F4CC3" w:rsidP="002F4CC3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CC3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Експлуатаційний вантажообіг брутто у вантажному русі  </w:t>
      </w:r>
      <w:r w:rsidRPr="00FE3A0F">
        <w:rPr>
          <w:rFonts w:ascii="Times New Roman" w:eastAsia="Calibri" w:hAnsi="Times New Roman" w:cs="Times New Roman"/>
          <w:sz w:val="28"/>
          <w:szCs w:val="28"/>
        </w:rPr>
        <w:t xml:space="preserve">у 2018 році  склав </w:t>
      </w:r>
      <w:r w:rsidR="00D769E6" w:rsidRPr="00FE3A0F">
        <w:rPr>
          <w:rFonts w:ascii="Times New Roman" w:eastAsia="Calibri" w:hAnsi="Times New Roman" w:cs="Times New Roman"/>
          <w:sz w:val="28"/>
          <w:szCs w:val="28"/>
        </w:rPr>
        <w:t xml:space="preserve">295,2 </w:t>
      </w:r>
      <w:r w:rsidRPr="00FE3A0F">
        <w:rPr>
          <w:rFonts w:ascii="Times New Roman" w:eastAsia="Calibri" w:hAnsi="Times New Roman" w:cs="Times New Roman"/>
          <w:sz w:val="28"/>
          <w:szCs w:val="28"/>
        </w:rPr>
        <w:t>млрд. т-км брутто.</w:t>
      </w:r>
    </w:p>
    <w:p w:rsidR="00EB5DBF" w:rsidRPr="002F4CC3" w:rsidRDefault="002F4CC3" w:rsidP="002F4CC3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4CC3">
        <w:rPr>
          <w:rFonts w:ascii="Times New Roman" w:eastAsia="Calibri" w:hAnsi="Times New Roman" w:cs="Times New Roman"/>
          <w:sz w:val="28"/>
          <w:szCs w:val="28"/>
        </w:rPr>
        <w:tab/>
        <w:t xml:space="preserve"> З  таблиці  видно розподіл сумарної довжини Дільниць  в залежності від обсягів перевезень.  </w:t>
      </w:r>
      <w:r w:rsidR="00EB5DBF" w:rsidRPr="002F4CC3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2F4CC3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2F4CC3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2F4CC3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2F4CC3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2F4CC3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2F4CC3">
        <w:rPr>
          <w:rFonts w:ascii="Times New Roman" w:hAnsi="Times New Roman" w:cs="Times New Roman"/>
          <w:b/>
          <w:sz w:val="28"/>
          <w:szCs w:val="28"/>
        </w:rPr>
        <w:tab/>
      </w:r>
      <w:r w:rsidR="00EB5DBF" w:rsidRPr="002F4CC3">
        <w:rPr>
          <w:rFonts w:ascii="Times New Roman" w:hAnsi="Times New Roman" w:cs="Times New Roman"/>
          <w:b/>
          <w:sz w:val="28"/>
          <w:szCs w:val="28"/>
        </w:rPr>
        <w:tab/>
      </w:r>
    </w:p>
    <w:p w:rsidR="00550306" w:rsidRPr="002F4CC3" w:rsidRDefault="00550306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1178"/>
        <w:gridCol w:w="1030"/>
        <w:gridCol w:w="1842"/>
        <w:gridCol w:w="1401"/>
      </w:tblGrid>
      <w:tr w:rsidR="00E50981" w:rsidRPr="002F4CC3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2F4CC3" w:rsidRDefault="00E50981" w:rsidP="00CB798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355D43"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</w:t>
            </w:r>
            <w:r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тто</w:t>
            </w:r>
            <w:r w:rsidR="008A7CAA"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вантажному русі</w:t>
            </w:r>
            <w:r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A4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тис. т-км </w:t>
            </w:r>
            <w:r w:rsidR="00194A7E"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брутто</w:t>
            </w:r>
            <w:r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 w:rsidR="002A4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розподілени</w:t>
            </w:r>
            <w:r w:rsidR="00CB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й</w:t>
            </w:r>
            <w:r w:rsidR="002A4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 діапазонам.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2F4CC3" w:rsidRDefault="00642B75" w:rsidP="006B712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озподіл сумарної довжини Дільниць в залежності від роботи 201</w:t>
            </w:r>
            <w:r w:rsidR="008A7CAA"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E50981" w:rsidRPr="002F4C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року  </w:t>
            </w:r>
          </w:p>
        </w:tc>
      </w:tr>
      <w:tr w:rsidR="00E50981" w:rsidRPr="002F4CC3" w:rsidTr="0025225B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2F4CC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E50981" w:rsidRPr="002F4CC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584F0C" w:rsidRPr="002F4CC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2F4CC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2F4CC3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2F4CC3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064370" w:rsidRPr="002F4CC3" w:rsidTr="00034600">
        <w:trPr>
          <w:trHeight w:val="302"/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до 5000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4 835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5 019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B75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4 927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5 000 - 10 000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1 258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876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1 067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10 000 - 50 000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2 923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3 382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3 153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50 000 - 100 000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2 027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1 322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1 675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100 000 - 300 000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2 328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2 425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2 377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300 000 - 500 000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1 245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1 288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1 267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500 000 - 1 000 000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2 169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1 969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2 069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1 000 000 - 2 000 000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1 350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2 419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1 885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2 000 000 - 4 000 000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1 494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1 206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4 000 000 - 6 000 000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B75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755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064370" w:rsidRPr="002F4CC3" w:rsidTr="00034600">
        <w:trPr>
          <w:jc w:val="center"/>
        </w:trPr>
        <w:tc>
          <w:tcPr>
            <w:tcW w:w="4384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понад  6 000 000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09" w:type="dxa"/>
            <w:shd w:val="clear" w:color="auto" w:fill="auto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064370" w:rsidRPr="002F4CC3" w:rsidTr="0070352F">
        <w:trPr>
          <w:trHeight w:val="508"/>
          <w:jc w:val="center"/>
        </w:trPr>
        <w:tc>
          <w:tcPr>
            <w:tcW w:w="4384" w:type="dxa"/>
            <w:shd w:val="clear" w:color="auto" w:fill="FFFF00"/>
          </w:tcPr>
          <w:p w:rsidR="00064370" w:rsidRPr="002F4CC3" w:rsidRDefault="00ED519D" w:rsidP="00064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19 979</w:t>
            </w:r>
          </w:p>
        </w:tc>
        <w:tc>
          <w:tcPr>
            <w:tcW w:w="1309" w:type="dxa"/>
            <w:shd w:val="clear" w:color="auto" w:fill="FFFF00"/>
          </w:tcPr>
          <w:p w:rsidR="00064370" w:rsidRPr="002F4CC3" w:rsidRDefault="00064370" w:rsidP="00064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CC3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05369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2F4CC3" w:rsidRPr="002F4CC3" w:rsidRDefault="002F4CC3" w:rsidP="002F4CC3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На  </w:t>
      </w:r>
      <w:r w:rsidR="008629B1">
        <w:rPr>
          <w:rFonts w:ascii="Times New Roman" w:eastAsia="Calibri" w:hAnsi="Times New Roman" w:cs="Times New Roman"/>
          <w:sz w:val="28"/>
          <w:szCs w:val="28"/>
        </w:rPr>
        <w:t>914</w:t>
      </w:r>
      <w:r w:rsidR="00B7553C">
        <w:rPr>
          <w:rFonts w:ascii="Times New Roman" w:eastAsia="Calibri" w:hAnsi="Times New Roman" w:cs="Times New Roman"/>
          <w:sz w:val="28"/>
          <w:szCs w:val="28"/>
        </w:rPr>
        <w:t>7</w:t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  км  Дільниць    </w:t>
      </w:r>
      <w:r w:rsidR="008629B1">
        <w:rPr>
          <w:rFonts w:ascii="Times New Roman" w:eastAsia="Calibri" w:hAnsi="Times New Roman" w:cs="Times New Roman"/>
          <w:sz w:val="28"/>
          <w:szCs w:val="28"/>
        </w:rPr>
        <w:t xml:space="preserve">або </w:t>
      </w:r>
      <w:r w:rsidRPr="002F4CC3">
        <w:rPr>
          <w:rFonts w:ascii="Times New Roman" w:eastAsia="Calibri" w:hAnsi="Times New Roman" w:cs="Times New Roman"/>
          <w:sz w:val="28"/>
          <w:szCs w:val="28"/>
        </w:rPr>
        <w:t>4</w:t>
      </w:r>
      <w:r w:rsidR="008629B1">
        <w:rPr>
          <w:rFonts w:ascii="Times New Roman" w:eastAsia="Calibri" w:hAnsi="Times New Roman" w:cs="Times New Roman"/>
          <w:sz w:val="28"/>
          <w:szCs w:val="28"/>
        </w:rPr>
        <w:t>5</w:t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,8% від загальної довжини   виконано </w:t>
      </w:r>
      <w:r w:rsidR="008629B1">
        <w:rPr>
          <w:rFonts w:ascii="Times New Roman" w:eastAsia="Calibri" w:hAnsi="Times New Roman" w:cs="Times New Roman"/>
          <w:sz w:val="28"/>
          <w:szCs w:val="28"/>
        </w:rPr>
        <w:t>135,2</w:t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 млрд  т-км брутто,  які припадають  на діапазон  від  5  до 50 млн т-км брутто.</w:t>
      </w:r>
    </w:p>
    <w:p w:rsidR="002F4CC3" w:rsidRPr="002F4CC3" w:rsidRDefault="002F4CC3" w:rsidP="002F4CC3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F4CC3" w:rsidRPr="002F4CC3" w:rsidRDefault="002F4CC3" w:rsidP="002F4CC3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F4CC3">
        <w:rPr>
          <w:rFonts w:ascii="Times New Roman" w:eastAsia="Calibri" w:hAnsi="Times New Roman" w:cs="Times New Roman"/>
          <w:sz w:val="28"/>
          <w:szCs w:val="28"/>
        </w:rPr>
        <w:tab/>
        <w:t xml:space="preserve"> На   </w:t>
      </w:r>
      <w:r w:rsidR="008629B1">
        <w:rPr>
          <w:rFonts w:ascii="Times New Roman" w:eastAsia="Calibri" w:hAnsi="Times New Roman" w:cs="Times New Roman"/>
          <w:sz w:val="28"/>
          <w:szCs w:val="28"/>
        </w:rPr>
        <w:t xml:space="preserve">7388  </w:t>
      </w:r>
      <w:r w:rsidRPr="002F4CC3">
        <w:rPr>
          <w:rFonts w:ascii="Times New Roman" w:eastAsia="Calibri" w:hAnsi="Times New Roman" w:cs="Times New Roman"/>
          <w:sz w:val="28"/>
          <w:szCs w:val="28"/>
        </w:rPr>
        <w:t>км Дільниць</w:t>
      </w:r>
      <w:r w:rsidR="008629B1">
        <w:rPr>
          <w:rFonts w:ascii="Times New Roman" w:eastAsia="Calibri" w:hAnsi="Times New Roman" w:cs="Times New Roman"/>
          <w:sz w:val="28"/>
          <w:szCs w:val="28"/>
        </w:rPr>
        <w:t xml:space="preserve"> або </w:t>
      </w:r>
      <w:r w:rsidRPr="002F4CC3">
        <w:rPr>
          <w:rFonts w:ascii="Times New Roman" w:eastAsia="Calibri" w:hAnsi="Times New Roman" w:cs="Times New Roman"/>
          <w:sz w:val="28"/>
          <w:szCs w:val="28"/>
        </w:rPr>
        <w:t>3</w:t>
      </w:r>
      <w:r w:rsidR="008629B1">
        <w:rPr>
          <w:rFonts w:ascii="Times New Roman" w:eastAsia="Calibri" w:hAnsi="Times New Roman" w:cs="Times New Roman"/>
          <w:sz w:val="28"/>
          <w:szCs w:val="28"/>
        </w:rPr>
        <w:t>7</w:t>
      </w:r>
      <w:r w:rsidRPr="002F4CC3">
        <w:rPr>
          <w:rFonts w:ascii="Times New Roman" w:eastAsia="Calibri" w:hAnsi="Times New Roman" w:cs="Times New Roman"/>
          <w:sz w:val="28"/>
          <w:szCs w:val="28"/>
        </w:rPr>
        <w:t>,</w:t>
      </w:r>
      <w:r w:rsidR="008629B1">
        <w:rPr>
          <w:rFonts w:ascii="Times New Roman" w:eastAsia="Calibri" w:hAnsi="Times New Roman" w:cs="Times New Roman"/>
          <w:sz w:val="28"/>
          <w:szCs w:val="28"/>
        </w:rPr>
        <w:t>0</w:t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%   від загальної довжини  виконано </w:t>
      </w:r>
      <w:r w:rsidR="008629B1">
        <w:rPr>
          <w:rFonts w:ascii="Times New Roman" w:eastAsia="Calibri" w:hAnsi="Times New Roman" w:cs="Times New Roman"/>
          <w:sz w:val="28"/>
          <w:szCs w:val="28"/>
        </w:rPr>
        <w:t xml:space="preserve">109,2 </w:t>
      </w:r>
      <w:r w:rsidRPr="002F4CC3">
        <w:rPr>
          <w:rFonts w:ascii="Times New Roman" w:eastAsia="Calibri" w:hAnsi="Times New Roman" w:cs="Times New Roman"/>
          <w:sz w:val="28"/>
          <w:szCs w:val="28"/>
        </w:rPr>
        <w:t>млрд  т-км  брутто , як</w:t>
      </w:r>
      <w:r w:rsidR="00B7553C">
        <w:rPr>
          <w:rFonts w:ascii="Times New Roman" w:eastAsia="Calibri" w:hAnsi="Times New Roman" w:cs="Times New Roman"/>
          <w:sz w:val="28"/>
          <w:szCs w:val="28"/>
        </w:rPr>
        <w:t xml:space="preserve">і </w:t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 припада</w:t>
      </w:r>
      <w:r w:rsidR="00B7553C">
        <w:rPr>
          <w:rFonts w:ascii="Times New Roman" w:eastAsia="Calibri" w:hAnsi="Times New Roman" w:cs="Times New Roman"/>
          <w:sz w:val="28"/>
          <w:szCs w:val="28"/>
        </w:rPr>
        <w:t xml:space="preserve">ють </w:t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 на діапазон   від 50  млн. до  1 млрд  т-км брутто включно.</w:t>
      </w:r>
    </w:p>
    <w:p w:rsidR="002F4CC3" w:rsidRPr="002F4CC3" w:rsidRDefault="002F4CC3" w:rsidP="002F4CC3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F4CC3" w:rsidRPr="002F4CC3" w:rsidRDefault="002F4CC3" w:rsidP="002F4CC3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F4CC3">
        <w:rPr>
          <w:rFonts w:ascii="Times New Roman" w:eastAsia="Calibri" w:hAnsi="Times New Roman" w:cs="Times New Roman"/>
          <w:sz w:val="28"/>
          <w:szCs w:val="28"/>
        </w:rPr>
        <w:tab/>
        <w:t xml:space="preserve"> На   </w:t>
      </w:r>
      <w:r w:rsidR="008629B1">
        <w:rPr>
          <w:rFonts w:ascii="Times New Roman" w:eastAsia="Calibri" w:hAnsi="Times New Roman" w:cs="Times New Roman"/>
          <w:sz w:val="28"/>
          <w:szCs w:val="28"/>
        </w:rPr>
        <w:t>344</w:t>
      </w:r>
      <w:r w:rsidR="00B7553C">
        <w:rPr>
          <w:rFonts w:ascii="Times New Roman" w:eastAsia="Calibri" w:hAnsi="Times New Roman" w:cs="Times New Roman"/>
          <w:sz w:val="28"/>
          <w:szCs w:val="28"/>
        </w:rPr>
        <w:t>4</w:t>
      </w:r>
      <w:r w:rsidR="008629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км  Дільниць </w:t>
      </w:r>
      <w:r w:rsidR="008629B1">
        <w:rPr>
          <w:rFonts w:ascii="Times New Roman" w:eastAsia="Calibri" w:hAnsi="Times New Roman" w:cs="Times New Roman"/>
          <w:sz w:val="28"/>
          <w:szCs w:val="28"/>
        </w:rPr>
        <w:t xml:space="preserve"> або 17,2</w:t>
      </w:r>
      <w:r w:rsidRPr="002F4CC3">
        <w:rPr>
          <w:rFonts w:ascii="Times New Roman" w:eastAsia="Calibri" w:hAnsi="Times New Roman" w:cs="Times New Roman"/>
          <w:sz w:val="28"/>
          <w:szCs w:val="28"/>
        </w:rPr>
        <w:t xml:space="preserve">%  від загальної довжини   виконано </w:t>
      </w:r>
      <w:r w:rsidR="008629B1">
        <w:rPr>
          <w:rFonts w:ascii="Times New Roman" w:eastAsia="Calibri" w:hAnsi="Times New Roman" w:cs="Times New Roman"/>
          <w:sz w:val="28"/>
          <w:szCs w:val="28"/>
        </w:rPr>
        <w:t xml:space="preserve">50,8 </w:t>
      </w:r>
      <w:r w:rsidRPr="002F4CC3">
        <w:rPr>
          <w:rFonts w:ascii="Times New Roman" w:eastAsia="Calibri" w:hAnsi="Times New Roman" w:cs="Times New Roman"/>
          <w:sz w:val="28"/>
          <w:szCs w:val="28"/>
        </w:rPr>
        <w:t>млрд  т-км брутто роботи, яка  припадає на  діапазон  від  1 до понад 6 млрд т-км брутто.</w:t>
      </w:r>
    </w:p>
    <w:p w:rsidR="002F4CC3" w:rsidRPr="002F4CC3" w:rsidRDefault="002F4CC3" w:rsidP="002F4CC3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4CC3" w:rsidRPr="002F4CC3" w:rsidRDefault="002F4CC3" w:rsidP="002F4CC3">
      <w:pPr>
        <w:spacing w:after="120" w:line="360" w:lineRule="auto"/>
        <w:ind w:left="1065"/>
        <w:contextualSpacing/>
        <w:rPr>
          <w:rFonts w:ascii="Times New Roman" w:eastAsia="Calibri" w:hAnsi="Times New Roman" w:cs="Times New Roman"/>
          <w:sz w:val="24"/>
          <w:szCs w:val="24"/>
        </w:rPr>
      </w:pPr>
    </w:p>
    <w:sectPr w:rsidR="002F4CC3" w:rsidRPr="002F4CC3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EFC" w:rsidRDefault="00137EFC" w:rsidP="007C5CA6">
      <w:pPr>
        <w:spacing w:after="0" w:line="240" w:lineRule="auto"/>
      </w:pPr>
      <w:r>
        <w:separator/>
      </w:r>
    </w:p>
  </w:endnote>
  <w:endnote w:type="continuationSeparator" w:id="0">
    <w:p w:rsidR="00137EFC" w:rsidRDefault="00137EFC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EFC" w:rsidRDefault="00137EFC" w:rsidP="007C5CA6">
      <w:pPr>
        <w:spacing w:after="0" w:line="240" w:lineRule="auto"/>
      </w:pPr>
      <w:r>
        <w:separator/>
      </w:r>
    </w:p>
  </w:footnote>
  <w:footnote w:type="continuationSeparator" w:id="0">
    <w:p w:rsidR="00137EFC" w:rsidRDefault="00137EFC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DC9"/>
    <w:rsid w:val="00034600"/>
    <w:rsid w:val="00035271"/>
    <w:rsid w:val="00037739"/>
    <w:rsid w:val="00041ACC"/>
    <w:rsid w:val="000458A7"/>
    <w:rsid w:val="00052F39"/>
    <w:rsid w:val="00055C70"/>
    <w:rsid w:val="00056AE9"/>
    <w:rsid w:val="00064370"/>
    <w:rsid w:val="00080B16"/>
    <w:rsid w:val="00083F5C"/>
    <w:rsid w:val="00084233"/>
    <w:rsid w:val="00090A35"/>
    <w:rsid w:val="000958D5"/>
    <w:rsid w:val="000A17BB"/>
    <w:rsid w:val="000B315E"/>
    <w:rsid w:val="000C2362"/>
    <w:rsid w:val="000C406B"/>
    <w:rsid w:val="000D1521"/>
    <w:rsid w:val="000F15B2"/>
    <w:rsid w:val="000F37A3"/>
    <w:rsid w:val="00112498"/>
    <w:rsid w:val="00117A6E"/>
    <w:rsid w:val="001305CD"/>
    <w:rsid w:val="00134998"/>
    <w:rsid w:val="00137EFC"/>
    <w:rsid w:val="001420E0"/>
    <w:rsid w:val="00142FD2"/>
    <w:rsid w:val="0015082D"/>
    <w:rsid w:val="00152C53"/>
    <w:rsid w:val="00156C3F"/>
    <w:rsid w:val="001649E7"/>
    <w:rsid w:val="00180622"/>
    <w:rsid w:val="00194A7E"/>
    <w:rsid w:val="001A5DAE"/>
    <w:rsid w:val="001A7F34"/>
    <w:rsid w:val="001B5677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0573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74915"/>
    <w:rsid w:val="00280242"/>
    <w:rsid w:val="002809CE"/>
    <w:rsid w:val="00286014"/>
    <w:rsid w:val="00287DAB"/>
    <w:rsid w:val="00296F0B"/>
    <w:rsid w:val="002A01F6"/>
    <w:rsid w:val="002A4399"/>
    <w:rsid w:val="002C1093"/>
    <w:rsid w:val="002C3D25"/>
    <w:rsid w:val="002D0CF0"/>
    <w:rsid w:val="002D4816"/>
    <w:rsid w:val="002E634F"/>
    <w:rsid w:val="002F4CC3"/>
    <w:rsid w:val="002F7E41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86A11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94E20"/>
    <w:rsid w:val="005B3165"/>
    <w:rsid w:val="005B46E3"/>
    <w:rsid w:val="005D2901"/>
    <w:rsid w:val="005D7407"/>
    <w:rsid w:val="005E731F"/>
    <w:rsid w:val="005F34F3"/>
    <w:rsid w:val="006004CB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B7129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B4746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29B1"/>
    <w:rsid w:val="00866199"/>
    <w:rsid w:val="0086645E"/>
    <w:rsid w:val="00875A4A"/>
    <w:rsid w:val="00877B09"/>
    <w:rsid w:val="00882493"/>
    <w:rsid w:val="00883CF9"/>
    <w:rsid w:val="008A36AD"/>
    <w:rsid w:val="008A7CAA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91842"/>
    <w:rsid w:val="009957E6"/>
    <w:rsid w:val="00995FFB"/>
    <w:rsid w:val="009B0499"/>
    <w:rsid w:val="009B3AC6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B1FAC"/>
    <w:rsid w:val="00AC74C1"/>
    <w:rsid w:val="00AD1906"/>
    <w:rsid w:val="00AD344E"/>
    <w:rsid w:val="00AD52BE"/>
    <w:rsid w:val="00AE009D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7553C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B798A"/>
    <w:rsid w:val="00CC355A"/>
    <w:rsid w:val="00CC47A6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57CA9"/>
    <w:rsid w:val="00D70708"/>
    <w:rsid w:val="00D754A1"/>
    <w:rsid w:val="00D769E6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D519D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3A0F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64DC53-DDFA-47B7-976A-1FF2CF78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11</cp:revision>
  <cp:lastPrinted>2019-03-19T14:21:00Z</cp:lastPrinted>
  <dcterms:created xsi:type="dcterms:W3CDTF">2019-03-05T09:12:00Z</dcterms:created>
  <dcterms:modified xsi:type="dcterms:W3CDTF">2019-03-19T14:21:00Z</dcterms:modified>
</cp:coreProperties>
</file>