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5AE" w:rsidRDefault="00C965AE" w:rsidP="00C965AE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 xml:space="preserve">ІНФОРМАЦІЯ ЩОДО </w:t>
      </w:r>
      <w:r>
        <w:rPr>
          <w:b/>
          <w:sz w:val="28"/>
          <w:szCs w:val="28"/>
          <w:lang w:val="uk-UA"/>
        </w:rPr>
        <w:t xml:space="preserve">ПРИЗУПИНЕНИХ, </w:t>
      </w:r>
      <w:r w:rsidRPr="003D187D">
        <w:rPr>
          <w:b/>
          <w:sz w:val="28"/>
          <w:szCs w:val="28"/>
          <w:lang w:val="uk-UA"/>
        </w:rPr>
        <w:t xml:space="preserve">СКАСОВАНИХ </w:t>
      </w:r>
      <w:r>
        <w:rPr>
          <w:b/>
          <w:sz w:val="28"/>
          <w:szCs w:val="28"/>
          <w:lang w:val="uk-UA"/>
        </w:rPr>
        <w:t>СЕРТИФІКАТІВ ВІДПОВІДНОСТІ, АТЕСТАТІВ ВИРОБНИЦТВ</w:t>
      </w:r>
    </w:p>
    <w:p w:rsidR="00C965AE" w:rsidRDefault="00C965AE" w:rsidP="00C965AE">
      <w:pPr>
        <w:ind w:left="-284" w:right="-52" w:firstLine="426"/>
        <w:rPr>
          <w:b/>
          <w:sz w:val="28"/>
          <w:szCs w:val="28"/>
          <w:lang w:val="uk-UA"/>
        </w:rPr>
      </w:pPr>
    </w:p>
    <w:p w:rsidR="00C965AE" w:rsidRPr="003D187D" w:rsidRDefault="00C965AE" w:rsidP="00C965AE">
      <w:pPr>
        <w:ind w:left="-284" w:right="-52" w:firstLine="426"/>
        <w:rPr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>ДЕРЖАВНИМ ПІДПРИЄМСТВОМ "ДНІПРОПЕТРОВСЬКИЙ ОРГАН З СЕРТИФІКАЦІЇ ЗАЛІЗНИЧНОГО ТРАНСПОРТУ"</w:t>
      </w:r>
      <w:r w:rsidRPr="003D1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період грудня 2020 – січня 2021</w:t>
      </w:r>
      <w:r w:rsidRPr="003D187D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було скасовано та призупинено </w:t>
      </w:r>
      <w:r w:rsidRPr="003D187D">
        <w:rPr>
          <w:sz w:val="28"/>
          <w:szCs w:val="28"/>
          <w:lang w:val="uk-UA"/>
        </w:rPr>
        <w:t>такі сертифікати відповідності</w:t>
      </w:r>
      <w:r>
        <w:rPr>
          <w:sz w:val="28"/>
          <w:szCs w:val="28"/>
          <w:lang w:val="uk-UA"/>
        </w:rPr>
        <w:t xml:space="preserve"> на продукцію, послуги, атестатів виробництв</w:t>
      </w:r>
      <w:r w:rsidRPr="003D187D">
        <w:rPr>
          <w:sz w:val="28"/>
          <w:szCs w:val="28"/>
          <w:lang w:val="uk-UA"/>
        </w:rPr>
        <w:t>:</w:t>
      </w:r>
    </w:p>
    <w:p w:rsidR="00C965AE" w:rsidRPr="000B7738" w:rsidRDefault="00C965AE" w:rsidP="00C965AE">
      <w:pPr>
        <w:ind w:left="-284" w:right="-335" w:firstLine="426"/>
        <w:rPr>
          <w:lang w:val="uk-UA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C965AE" w:rsidRPr="0082240C" w:rsidTr="008B60FA">
        <w:tc>
          <w:tcPr>
            <w:tcW w:w="2093" w:type="dxa"/>
            <w:vAlign w:val="center"/>
          </w:tcPr>
          <w:p w:rsidR="00C965AE" w:rsidRPr="008E4727" w:rsidRDefault="00C965AE" w:rsidP="008B60FA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Реєстраційний №</w:t>
            </w:r>
          </w:p>
        </w:tc>
        <w:tc>
          <w:tcPr>
            <w:tcW w:w="1417" w:type="dxa"/>
            <w:vAlign w:val="center"/>
          </w:tcPr>
          <w:p w:rsidR="00C965AE" w:rsidRPr="008E4727" w:rsidRDefault="00C965AE" w:rsidP="008B60FA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C965AE" w:rsidRPr="008E4727" w:rsidRDefault="00C965AE" w:rsidP="008B60FA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C965AE" w:rsidRPr="008E4727" w:rsidRDefault="00C965AE" w:rsidP="008B60FA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C965AE" w:rsidRPr="008E4727" w:rsidRDefault="00C965AE" w:rsidP="008B60FA">
            <w:pPr>
              <w:ind w:left="-40" w:right="73"/>
              <w:jc w:val="center"/>
              <w:rPr>
                <w:b/>
              </w:rPr>
            </w:pPr>
            <w:r w:rsidRPr="008E4727">
              <w:rPr>
                <w:b/>
                <w:lang w:val="uk-UA"/>
              </w:rPr>
              <w:t>Відповідає вимогам (нормативний документ)</w:t>
            </w:r>
          </w:p>
        </w:tc>
      </w:tr>
      <w:tr w:rsidR="00C965AE" w:rsidRPr="0082240C" w:rsidTr="008B60FA">
        <w:trPr>
          <w:trHeight w:val="242"/>
        </w:trPr>
        <w:tc>
          <w:tcPr>
            <w:tcW w:w="10881" w:type="dxa"/>
            <w:gridSpan w:val="5"/>
          </w:tcPr>
          <w:p w:rsidR="00C965AE" w:rsidRPr="008E4727" w:rsidRDefault="00C965AE" w:rsidP="008B60FA">
            <w:pPr>
              <w:ind w:left="-40" w:right="7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Продукція</w:t>
            </w:r>
          </w:p>
        </w:tc>
      </w:tr>
      <w:tr w:rsidR="00C965AE" w:rsidRPr="0082240C" w:rsidTr="008B60FA">
        <w:tc>
          <w:tcPr>
            <w:tcW w:w="2093" w:type="dxa"/>
          </w:tcPr>
          <w:p w:rsidR="00C965AE" w:rsidRPr="00EA282B" w:rsidRDefault="00C965AE" w:rsidP="008B60FA">
            <w:pPr>
              <w:spacing w:line="240" w:lineRule="auto"/>
              <w:jc w:val="center"/>
              <w:rPr>
                <w:b/>
                <w:lang w:val="uk-UA"/>
              </w:rPr>
            </w:pPr>
            <w:r w:rsidRPr="00EA282B">
              <w:rPr>
                <w:b/>
                <w:lang w:val="uk-UA"/>
              </w:rPr>
              <w:t>RCU.0516-19</w:t>
            </w:r>
          </w:p>
          <w:p w:rsidR="00C965AE" w:rsidRPr="00EA282B" w:rsidRDefault="00C965AE" w:rsidP="008B60FA">
            <w:pPr>
              <w:spacing w:line="240" w:lineRule="auto"/>
              <w:jc w:val="center"/>
              <w:rPr>
                <w:lang w:val="uk-UA"/>
              </w:rPr>
            </w:pPr>
          </w:p>
          <w:p w:rsidR="00C965AE" w:rsidRPr="00EA282B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  <w:r w:rsidRPr="00EA282B">
              <w:rPr>
                <w:i/>
                <w:lang w:val="uk-UA"/>
              </w:rPr>
              <w:t>скасування з 05.01.2021р</w:t>
            </w:r>
            <w:r>
              <w:rPr>
                <w:i/>
                <w:lang w:val="uk-UA"/>
              </w:rPr>
              <w:t>.</w:t>
            </w:r>
          </w:p>
          <w:p w:rsidR="00C965AE" w:rsidRPr="00EA282B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 w:rsidRPr="00EA282B">
              <w:rPr>
                <w:i/>
                <w:lang w:val="uk-UA"/>
              </w:rPr>
              <w:t>у зв’язку з</w:t>
            </w:r>
            <w:r w:rsidRPr="00EA282B">
              <w:rPr>
                <w:lang w:val="uk-UA"/>
              </w:rPr>
              <w:t xml:space="preserve"> </w:t>
            </w:r>
            <w:r w:rsidRPr="00EA282B">
              <w:rPr>
                <w:i/>
                <w:lang w:val="uk-UA"/>
              </w:rPr>
              <w:t>не проведенням технічного нагляду</w:t>
            </w:r>
          </w:p>
        </w:tc>
        <w:tc>
          <w:tcPr>
            <w:tcW w:w="1417" w:type="dxa"/>
          </w:tcPr>
          <w:p w:rsidR="00C965AE" w:rsidRPr="00EA282B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17.04.2019 </w:t>
            </w:r>
            <w:r w:rsidRPr="00EA282B">
              <w:rPr>
                <w:lang w:val="uk-UA"/>
              </w:rPr>
              <w:t>16.04.2021</w:t>
            </w:r>
          </w:p>
          <w:p w:rsidR="00C965AE" w:rsidRPr="00EA282B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C965AE" w:rsidRPr="00EA282B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A282B">
              <w:rPr>
                <w:lang w:val="uk-UA"/>
              </w:rPr>
              <w:t xml:space="preserve">Філія «Панютинський вагоноремонтний завод» АТ «Укрзалізниця», 64660, Харківська обл., м. Лозова, </w:t>
            </w:r>
            <w:proofErr w:type="spellStart"/>
            <w:r w:rsidRPr="00EA282B">
              <w:rPr>
                <w:lang w:val="uk-UA"/>
              </w:rPr>
              <w:t>с.м.т</w:t>
            </w:r>
            <w:proofErr w:type="spellEnd"/>
            <w:r w:rsidRPr="00EA282B">
              <w:rPr>
                <w:lang w:val="uk-UA"/>
              </w:rPr>
              <w:t xml:space="preserve">. </w:t>
            </w:r>
            <w:proofErr w:type="spellStart"/>
            <w:r w:rsidRPr="00EA282B">
              <w:rPr>
                <w:lang w:val="uk-UA"/>
              </w:rPr>
              <w:t>Панютине</w:t>
            </w:r>
            <w:proofErr w:type="spellEnd"/>
            <w:r w:rsidRPr="00EA282B">
              <w:rPr>
                <w:lang w:val="uk-UA"/>
              </w:rPr>
              <w:t>, вул. Заводська, 5</w:t>
            </w:r>
          </w:p>
          <w:p w:rsidR="00C965AE" w:rsidRPr="00EA282B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A282B">
              <w:rPr>
                <w:lang w:val="uk-UA"/>
              </w:rPr>
              <w:t>(код ЄДРПОУ 40081305).</w:t>
            </w:r>
          </w:p>
        </w:tc>
        <w:tc>
          <w:tcPr>
            <w:tcW w:w="2268" w:type="dxa"/>
          </w:tcPr>
          <w:p w:rsidR="00C965AE" w:rsidRPr="00EA282B" w:rsidRDefault="00C965AE" w:rsidP="008B60FA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EA282B">
              <w:rPr>
                <w:lang w:val="uk-UA"/>
              </w:rPr>
              <w:t>агон для перевезення зерна та інших харчових сипких вантажів моделі 19-6938 (конструкторська документація 6938.00.000)</w:t>
            </w:r>
          </w:p>
        </w:tc>
        <w:tc>
          <w:tcPr>
            <w:tcW w:w="1984" w:type="dxa"/>
          </w:tcPr>
          <w:p w:rsidR="00C965AE" w:rsidRPr="00EA282B" w:rsidRDefault="00C965AE" w:rsidP="008B60FA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EA282B">
              <w:rPr>
                <w:lang w:val="uk-UA"/>
              </w:rPr>
              <w:t>ТУ У 30.2-40081305-005:2019 «Вагон для перевезення зерна та інших харчових сипких вантажів моделі 19-6938. Технічні умови».</w:t>
            </w:r>
          </w:p>
        </w:tc>
      </w:tr>
      <w:tr w:rsidR="00C965AE" w:rsidRPr="0082240C" w:rsidTr="008B60FA">
        <w:tc>
          <w:tcPr>
            <w:tcW w:w="2093" w:type="dxa"/>
          </w:tcPr>
          <w:p w:rsidR="00C965AE" w:rsidRPr="00484B31" w:rsidRDefault="00C965AE" w:rsidP="008B60FA">
            <w:pPr>
              <w:spacing w:line="240" w:lineRule="auto"/>
              <w:jc w:val="center"/>
              <w:rPr>
                <w:b/>
                <w:lang w:val="uk-UA"/>
              </w:rPr>
            </w:pPr>
            <w:r w:rsidRPr="00484B31">
              <w:rPr>
                <w:b/>
                <w:lang w:val="en-US"/>
              </w:rPr>
              <w:t>RC</w:t>
            </w:r>
            <w:r w:rsidRPr="00484B31">
              <w:rPr>
                <w:b/>
              </w:rPr>
              <w:t>U</w:t>
            </w:r>
            <w:r w:rsidRPr="00484B31">
              <w:rPr>
                <w:b/>
                <w:lang w:val="uk-UA"/>
              </w:rPr>
              <w:t>.0582-19</w:t>
            </w:r>
          </w:p>
          <w:p w:rsidR="00C965AE" w:rsidRPr="00484B31" w:rsidRDefault="00C965AE" w:rsidP="008B60FA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C965AE" w:rsidRPr="00484B31" w:rsidRDefault="00C965AE" w:rsidP="008B60FA">
            <w:pPr>
              <w:spacing w:line="240" w:lineRule="auto"/>
              <w:jc w:val="center"/>
              <w:rPr>
                <w:i/>
                <w:color w:val="7030A0"/>
                <w:lang w:val="uk-UA"/>
              </w:rPr>
            </w:pPr>
            <w:r w:rsidRPr="00484B31">
              <w:rPr>
                <w:i/>
                <w:lang w:val="uk-UA"/>
              </w:rPr>
              <w:t xml:space="preserve">призупинка з 28.12.2020р. у зв’язку </w:t>
            </w:r>
            <w:r w:rsidRPr="00484B31">
              <w:rPr>
                <w:i/>
                <w:spacing w:val="-2"/>
                <w:lang w:val="uk-UA"/>
              </w:rPr>
              <w:t>з відмовою в проведенні  технічного нагляду</w:t>
            </w:r>
          </w:p>
        </w:tc>
        <w:tc>
          <w:tcPr>
            <w:tcW w:w="1417" w:type="dxa"/>
          </w:tcPr>
          <w:p w:rsidR="00C965AE" w:rsidRPr="00484B31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25.10.2019 </w:t>
            </w:r>
            <w:r w:rsidRPr="00484B31">
              <w:rPr>
                <w:lang w:val="uk-UA"/>
              </w:rPr>
              <w:t>28.08.2022</w:t>
            </w:r>
          </w:p>
          <w:p w:rsidR="00C965AE" w:rsidRPr="00484B31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C965AE" w:rsidRPr="00484B31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484B31">
              <w:rPr>
                <w:lang w:val="uk-UA"/>
              </w:rPr>
              <w:t>ТОВ "СВІТЛОФОРИ" (код ЄДРПОУ 33908008)</w:t>
            </w:r>
          </w:p>
          <w:p w:rsidR="00C965AE" w:rsidRPr="00484B31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484B31">
              <w:rPr>
                <w:lang w:val="uk-UA"/>
              </w:rPr>
              <w:t>Юридична адреса: Україна, 49000, м. Дніпро, пр-т Кірова, 25В</w:t>
            </w:r>
          </w:p>
          <w:p w:rsidR="00C965AE" w:rsidRPr="00484B31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484B31">
              <w:rPr>
                <w:lang w:val="uk-UA"/>
              </w:rPr>
              <w:t>Адреса виробництва: Україна, 49051, м. Дніпро, вул. Журналістів, 9К</w:t>
            </w:r>
          </w:p>
        </w:tc>
        <w:tc>
          <w:tcPr>
            <w:tcW w:w="2268" w:type="dxa"/>
          </w:tcPr>
          <w:p w:rsidR="00C965AE" w:rsidRPr="00484B31" w:rsidRDefault="00C965AE" w:rsidP="008B60FA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Pr="00484B31">
              <w:rPr>
                <w:lang w:val="uk-UA"/>
              </w:rPr>
              <w:t>лагбаум автоматичний переїзний типу АШ-06</w:t>
            </w:r>
          </w:p>
        </w:tc>
        <w:tc>
          <w:tcPr>
            <w:tcW w:w="1984" w:type="dxa"/>
          </w:tcPr>
          <w:p w:rsidR="00C965AE" w:rsidRPr="00484B31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 w:rsidRPr="00484B31">
              <w:rPr>
                <w:lang w:val="uk-UA"/>
              </w:rPr>
              <w:t>ТУ У 31.6-33908008-009:2008 "Шлагбаум автоматичний переїзний типу АШ-06. Технічні умови"</w:t>
            </w:r>
          </w:p>
        </w:tc>
      </w:tr>
      <w:tr w:rsidR="00C965AE" w:rsidRPr="0082240C" w:rsidTr="008B60FA">
        <w:tc>
          <w:tcPr>
            <w:tcW w:w="10881" w:type="dxa"/>
            <w:gridSpan w:val="5"/>
          </w:tcPr>
          <w:p w:rsidR="00C965AE" w:rsidRPr="002D2E9A" w:rsidRDefault="00C965AE" w:rsidP="008B60FA">
            <w:pPr>
              <w:spacing w:line="240" w:lineRule="auto"/>
              <w:ind w:right="-71"/>
              <w:jc w:val="center"/>
              <w:rPr>
                <w:b/>
                <w:lang w:val="uk-UA"/>
              </w:rPr>
            </w:pPr>
            <w:r w:rsidRPr="002D2E9A">
              <w:rPr>
                <w:b/>
                <w:lang w:val="uk-UA"/>
              </w:rPr>
              <w:t>Послуги</w:t>
            </w:r>
          </w:p>
        </w:tc>
      </w:tr>
      <w:tr w:rsidR="00C965AE" w:rsidRPr="0082240C" w:rsidTr="008B60FA">
        <w:tc>
          <w:tcPr>
            <w:tcW w:w="2093" w:type="dxa"/>
          </w:tcPr>
          <w:p w:rsidR="00C965AE" w:rsidRPr="002D2E9A" w:rsidRDefault="00C965AE" w:rsidP="008B60FA">
            <w:pPr>
              <w:spacing w:line="240" w:lineRule="auto"/>
              <w:jc w:val="center"/>
              <w:rPr>
                <w:b/>
                <w:lang w:val="uk-UA"/>
              </w:rPr>
            </w:pPr>
            <w:r w:rsidRPr="002D2E9A">
              <w:rPr>
                <w:b/>
                <w:lang w:val="en-US"/>
              </w:rPr>
              <w:t>RC</w:t>
            </w:r>
            <w:r w:rsidRPr="002D2E9A">
              <w:rPr>
                <w:b/>
              </w:rPr>
              <w:t>U</w:t>
            </w:r>
            <w:r w:rsidRPr="002D2E9A">
              <w:rPr>
                <w:b/>
                <w:lang w:val="uk-UA"/>
              </w:rPr>
              <w:t>.0643-20</w:t>
            </w:r>
          </w:p>
          <w:p w:rsidR="00C965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</w:p>
          <w:p w:rsidR="00C965AE" w:rsidRPr="00C503E5" w:rsidRDefault="00C965AE" w:rsidP="008B60FA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C503E5">
              <w:rPr>
                <w:i/>
                <w:sz w:val="22"/>
                <w:szCs w:val="22"/>
                <w:lang w:val="uk-UA"/>
              </w:rPr>
              <w:t>скасування з 10.12.2020р.</w:t>
            </w:r>
          </w:p>
          <w:p w:rsidR="00C965AE" w:rsidRPr="00C503E5" w:rsidRDefault="00C965AE" w:rsidP="008B60FA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C503E5">
              <w:rPr>
                <w:i/>
                <w:sz w:val="22"/>
                <w:szCs w:val="22"/>
                <w:lang w:val="uk-UA"/>
              </w:rPr>
              <w:t>у зв’язку з розширенням атестованого виробництва та номенклатури сертифікованих процесів та послуг.</w:t>
            </w:r>
          </w:p>
          <w:p w:rsidR="00C965AE" w:rsidRPr="00C503E5" w:rsidRDefault="00C965AE" w:rsidP="008B60FA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C503E5">
              <w:rPr>
                <w:i/>
                <w:sz w:val="22"/>
                <w:szCs w:val="22"/>
                <w:lang w:val="uk-UA"/>
              </w:rPr>
              <w:t>ВИДАНО НОВИЙ СЕРТИФІКАТ</w:t>
            </w:r>
          </w:p>
          <w:p w:rsidR="00C965AE" w:rsidRDefault="00C965AE" w:rsidP="008B60FA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C503E5">
              <w:rPr>
                <w:b/>
                <w:i/>
                <w:sz w:val="22"/>
                <w:szCs w:val="22"/>
              </w:rPr>
              <w:t xml:space="preserve">RCU.0674-20     </w:t>
            </w:r>
            <w:r w:rsidRPr="00C503E5">
              <w:rPr>
                <w:i/>
                <w:sz w:val="22"/>
                <w:szCs w:val="22"/>
              </w:rPr>
              <w:t>10.12.2020 03.06.2023</w:t>
            </w:r>
          </w:p>
          <w:p w:rsidR="00C965AE" w:rsidRPr="00C503E5" w:rsidRDefault="00C965AE" w:rsidP="008B60FA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965AE" w:rsidRPr="002D2E9A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04.06.2020 </w:t>
            </w:r>
            <w:r w:rsidRPr="002D2E9A">
              <w:rPr>
                <w:lang w:val="uk-UA"/>
              </w:rPr>
              <w:t xml:space="preserve"> 03.06.2023</w:t>
            </w:r>
          </w:p>
        </w:tc>
        <w:tc>
          <w:tcPr>
            <w:tcW w:w="3119" w:type="dxa"/>
          </w:tcPr>
          <w:p w:rsidR="00C965AE" w:rsidRPr="002D2E9A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>ТОВ «СУЧАСНА ВАГОННА КОМПАНІЯ» (ТОВ «СВК») (код ЄДРПОУ 38677725).</w:t>
            </w:r>
          </w:p>
          <w:p w:rsidR="00C965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 xml:space="preserve">Юридична адреса: 49000, </w:t>
            </w:r>
          </w:p>
          <w:p w:rsidR="00C965AE" w:rsidRPr="002D2E9A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 xml:space="preserve">м. Дніпро, </w:t>
            </w:r>
            <w:proofErr w:type="spellStart"/>
            <w:r w:rsidRPr="002D2E9A">
              <w:rPr>
                <w:lang w:val="uk-UA"/>
              </w:rPr>
              <w:t>пл</w:t>
            </w:r>
            <w:proofErr w:type="spellEnd"/>
            <w:r w:rsidRPr="002D2E9A">
              <w:rPr>
                <w:lang w:val="uk-UA"/>
              </w:rPr>
              <w:t>. Героїв Майдану, буд. 1, кім. 527.</w:t>
            </w:r>
          </w:p>
          <w:p w:rsidR="00C965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 xml:space="preserve">Адреса виробництва: 52405, Дніпропетровська обл., </w:t>
            </w:r>
            <w:proofErr w:type="spellStart"/>
            <w:r w:rsidRPr="002D2E9A">
              <w:rPr>
                <w:lang w:val="uk-UA"/>
              </w:rPr>
              <w:t>Солонянський</w:t>
            </w:r>
            <w:proofErr w:type="spellEnd"/>
            <w:r w:rsidRPr="002D2E9A">
              <w:rPr>
                <w:lang w:val="uk-UA"/>
              </w:rPr>
              <w:t xml:space="preserve"> р-н,   </w:t>
            </w:r>
          </w:p>
          <w:p w:rsidR="00C965AE" w:rsidRPr="002D2E9A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 xml:space="preserve">с. </w:t>
            </w:r>
            <w:proofErr w:type="spellStart"/>
            <w:r w:rsidRPr="002D2E9A">
              <w:rPr>
                <w:lang w:val="uk-UA"/>
              </w:rPr>
              <w:t>Надіївка</w:t>
            </w:r>
            <w:proofErr w:type="spellEnd"/>
            <w:r w:rsidRPr="002D2E9A">
              <w:rPr>
                <w:lang w:val="uk-UA"/>
              </w:rPr>
              <w:t>, вул. Польова, 9а.</w:t>
            </w:r>
          </w:p>
        </w:tc>
        <w:tc>
          <w:tcPr>
            <w:tcW w:w="2268" w:type="dxa"/>
          </w:tcPr>
          <w:p w:rsidR="00C965AE" w:rsidRPr="002D2E9A" w:rsidRDefault="00C965AE" w:rsidP="008B60FA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 xml:space="preserve">процеси та послуги з технічного обслуговування (ТОв-1) вантажних </w:t>
            </w:r>
            <w:proofErr w:type="spellStart"/>
            <w:r w:rsidRPr="002D2E9A">
              <w:rPr>
                <w:lang w:val="uk-UA"/>
              </w:rPr>
              <w:t>напіввагонів</w:t>
            </w:r>
            <w:proofErr w:type="spellEnd"/>
            <w:r w:rsidRPr="002D2E9A">
              <w:rPr>
                <w:lang w:val="uk-UA"/>
              </w:rPr>
              <w:t xml:space="preserve"> в обсязі ремонту кузова</w:t>
            </w:r>
          </w:p>
        </w:tc>
        <w:tc>
          <w:tcPr>
            <w:tcW w:w="1984" w:type="dxa"/>
          </w:tcPr>
          <w:p w:rsidR="00C965AE" w:rsidRPr="002D2E9A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 w:rsidRPr="002D2E9A">
              <w:rPr>
                <w:lang w:val="uk-UA"/>
              </w:rPr>
              <w:t>ЦВ-0045 «Інструкція по підготовці вантажних вагонів до перевезень (технічний огляд і технічне обслуговування ТОв-1 порожніх вантажних вагонів)»</w:t>
            </w:r>
          </w:p>
        </w:tc>
      </w:tr>
      <w:tr w:rsidR="00C965AE" w:rsidRPr="0082240C" w:rsidTr="008B60FA">
        <w:tc>
          <w:tcPr>
            <w:tcW w:w="10881" w:type="dxa"/>
            <w:gridSpan w:val="5"/>
          </w:tcPr>
          <w:p w:rsidR="00C965AE" w:rsidRPr="006F61AE" w:rsidRDefault="00C965AE" w:rsidP="008B60FA">
            <w:pPr>
              <w:spacing w:line="240" w:lineRule="auto"/>
              <w:ind w:right="-71"/>
              <w:jc w:val="center"/>
              <w:rPr>
                <w:b/>
                <w:lang w:val="uk-UA"/>
              </w:rPr>
            </w:pPr>
            <w:r w:rsidRPr="006F61AE">
              <w:rPr>
                <w:b/>
                <w:lang w:val="uk-UA"/>
              </w:rPr>
              <w:t>Атестати виробництв</w:t>
            </w:r>
          </w:p>
        </w:tc>
      </w:tr>
      <w:tr w:rsidR="00C965AE" w:rsidRPr="009F51B3" w:rsidTr="008B60FA">
        <w:tc>
          <w:tcPr>
            <w:tcW w:w="2093" w:type="dxa"/>
          </w:tcPr>
          <w:p w:rsidR="00C965AE" w:rsidRPr="006F61AE" w:rsidRDefault="00C965AE" w:rsidP="008B60FA">
            <w:pPr>
              <w:spacing w:line="240" w:lineRule="auto"/>
              <w:jc w:val="center"/>
              <w:rPr>
                <w:lang w:val="uk-UA"/>
              </w:rPr>
            </w:pPr>
          </w:p>
          <w:p w:rsidR="00C965AE" w:rsidRPr="006F61AE" w:rsidRDefault="00C965AE" w:rsidP="008B60FA">
            <w:pPr>
              <w:spacing w:line="240" w:lineRule="auto"/>
              <w:jc w:val="center"/>
              <w:rPr>
                <w:b/>
                <w:lang w:val="uk-UA"/>
              </w:rPr>
            </w:pPr>
            <w:r w:rsidRPr="006F61AE">
              <w:rPr>
                <w:b/>
                <w:lang w:val="en-US"/>
              </w:rPr>
              <w:t>RC</w:t>
            </w:r>
            <w:r w:rsidRPr="006F61AE">
              <w:rPr>
                <w:b/>
              </w:rPr>
              <w:t>U</w:t>
            </w:r>
            <w:r w:rsidRPr="006F61AE">
              <w:rPr>
                <w:b/>
                <w:lang w:val="uk-UA"/>
              </w:rPr>
              <w:t>.</w:t>
            </w:r>
            <w:r w:rsidRPr="006F61AE">
              <w:rPr>
                <w:b/>
              </w:rPr>
              <w:t xml:space="preserve"> 0</w:t>
            </w:r>
            <w:r w:rsidRPr="006F61AE">
              <w:rPr>
                <w:b/>
                <w:lang w:val="uk-UA"/>
              </w:rPr>
              <w:t>3.0040-20</w:t>
            </w:r>
          </w:p>
          <w:p w:rsidR="00C965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</w:p>
          <w:p w:rsidR="00C965AE" w:rsidRPr="006F61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  <w:r w:rsidRPr="006F61AE">
              <w:rPr>
                <w:i/>
                <w:lang w:val="uk-UA"/>
              </w:rPr>
              <w:t xml:space="preserve">скасування з </w:t>
            </w:r>
            <w:r w:rsidRPr="006F61AE">
              <w:rPr>
                <w:i/>
                <w:lang w:val="uk-UA"/>
              </w:rPr>
              <w:lastRenderedPageBreak/>
              <w:t>10.12.2020р.</w:t>
            </w:r>
          </w:p>
          <w:p w:rsidR="00C965AE" w:rsidRPr="006F61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  <w:r w:rsidRPr="006F61AE">
              <w:rPr>
                <w:i/>
                <w:lang w:val="uk-UA"/>
              </w:rPr>
              <w:t xml:space="preserve">у зв’язку з </w:t>
            </w:r>
            <w:proofErr w:type="spellStart"/>
            <w:r w:rsidRPr="006F61AE">
              <w:rPr>
                <w:i/>
                <w:lang w:val="uk-UA"/>
              </w:rPr>
              <w:t>з</w:t>
            </w:r>
            <w:proofErr w:type="spellEnd"/>
            <w:r w:rsidRPr="006F61AE">
              <w:rPr>
                <w:i/>
                <w:lang w:val="uk-UA"/>
              </w:rPr>
              <w:t xml:space="preserve"> розширенням атестованого виробництва та номенклатури сертифікованих процесів та послуг</w:t>
            </w:r>
            <w:r>
              <w:rPr>
                <w:i/>
                <w:lang w:val="uk-UA"/>
              </w:rPr>
              <w:t>.</w:t>
            </w:r>
            <w:r w:rsidRPr="006F61AE">
              <w:rPr>
                <w:i/>
                <w:lang w:val="uk-UA"/>
              </w:rPr>
              <w:t xml:space="preserve">  </w:t>
            </w:r>
          </w:p>
          <w:p w:rsidR="00C965AE" w:rsidRPr="006F61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  <w:r w:rsidRPr="006F61AE">
              <w:rPr>
                <w:i/>
                <w:lang w:val="uk-UA"/>
              </w:rPr>
              <w:t>ВИДАНО НОВИЙ АТЕСТАТ</w:t>
            </w:r>
          </w:p>
          <w:p w:rsidR="00C965AE" w:rsidRPr="006F61AE" w:rsidRDefault="00C965AE" w:rsidP="008B60FA">
            <w:pPr>
              <w:spacing w:line="240" w:lineRule="auto"/>
              <w:jc w:val="center"/>
              <w:rPr>
                <w:i/>
                <w:lang w:val="uk-UA"/>
              </w:rPr>
            </w:pPr>
            <w:hyperlink r:id="rId5" w:history="1">
              <w:r w:rsidRPr="006F61AE">
                <w:rPr>
                  <w:rStyle w:val="a3"/>
                  <w:b/>
                  <w:i/>
                  <w:lang w:val="en-US"/>
                </w:rPr>
                <w:t>RC</w:t>
              </w:r>
              <w:r w:rsidRPr="006F61AE">
                <w:rPr>
                  <w:rStyle w:val="a3"/>
                  <w:b/>
                  <w:i/>
                </w:rPr>
                <w:t>U.0</w:t>
              </w:r>
              <w:r w:rsidRPr="006F61AE">
                <w:rPr>
                  <w:rStyle w:val="a3"/>
                  <w:b/>
                  <w:i/>
                  <w:lang w:val="uk-UA"/>
                </w:rPr>
                <w:t>3.0047</w:t>
              </w:r>
              <w:r w:rsidRPr="006F61AE">
                <w:rPr>
                  <w:rStyle w:val="a3"/>
                  <w:b/>
                  <w:i/>
                </w:rPr>
                <w:t>-</w:t>
              </w:r>
              <w:r w:rsidRPr="006F61AE">
                <w:rPr>
                  <w:rStyle w:val="a3"/>
                  <w:b/>
                  <w:i/>
                  <w:lang w:val="uk-UA"/>
                </w:rPr>
                <w:t>20</w:t>
              </w:r>
              <w:r w:rsidRPr="006F61AE">
                <w:rPr>
                  <w:rStyle w:val="a3"/>
                  <w:i/>
                  <w:lang w:val="uk-UA"/>
                </w:rPr>
                <w:t xml:space="preserve">  </w:t>
              </w:r>
              <w:r w:rsidRPr="006F61AE">
                <w:rPr>
                  <w:rStyle w:val="a3"/>
                  <w:i/>
                </w:rPr>
                <w:t xml:space="preserve"> </w:t>
              </w:r>
              <w:r>
                <w:rPr>
                  <w:rStyle w:val="a3"/>
                  <w:i/>
                  <w:lang w:val="uk-UA"/>
                </w:rPr>
                <w:t xml:space="preserve">10.12.2020 </w:t>
              </w:r>
              <w:r w:rsidRPr="006F61AE">
                <w:rPr>
                  <w:rStyle w:val="a3"/>
                  <w:i/>
                  <w:lang w:val="uk-UA"/>
                </w:rPr>
                <w:t>03.06.2023</w:t>
              </w:r>
            </w:hyperlink>
          </w:p>
        </w:tc>
        <w:tc>
          <w:tcPr>
            <w:tcW w:w="1417" w:type="dxa"/>
          </w:tcPr>
          <w:p w:rsidR="00C965AE" w:rsidRPr="006F61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04.06.2020 </w:t>
            </w:r>
            <w:r w:rsidRPr="006F61AE">
              <w:rPr>
                <w:lang w:val="uk-UA"/>
              </w:rPr>
              <w:t xml:space="preserve"> 03.06.2023</w:t>
            </w:r>
          </w:p>
        </w:tc>
        <w:tc>
          <w:tcPr>
            <w:tcW w:w="3119" w:type="dxa"/>
          </w:tcPr>
          <w:p w:rsidR="00C965AE" w:rsidRPr="006F61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t>ТОВ «СУЧАСНА ВАГОННА КОМПАНІЯ» (ТОВ «СВК»), (код ЄДРПОУ 38677725).</w:t>
            </w:r>
          </w:p>
          <w:p w:rsidR="00C965AE" w:rsidRPr="006F61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lastRenderedPageBreak/>
              <w:t xml:space="preserve">Юридична адреса: 49000, м. Дніпро, </w:t>
            </w:r>
            <w:proofErr w:type="spellStart"/>
            <w:r w:rsidRPr="006F61AE">
              <w:rPr>
                <w:lang w:val="uk-UA"/>
              </w:rPr>
              <w:t>пл</w:t>
            </w:r>
            <w:proofErr w:type="spellEnd"/>
            <w:r w:rsidRPr="006F61AE">
              <w:rPr>
                <w:lang w:val="uk-UA"/>
              </w:rPr>
              <w:t>. Героїв Майдану, буд. 1, кім. 527.</w:t>
            </w:r>
          </w:p>
          <w:p w:rsidR="00C965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t xml:space="preserve">Адреса виробництва: 52405, Дніпропетровська обл., </w:t>
            </w:r>
            <w:proofErr w:type="spellStart"/>
            <w:r w:rsidRPr="006F61AE">
              <w:rPr>
                <w:lang w:val="uk-UA"/>
              </w:rPr>
              <w:t>Солонянський</w:t>
            </w:r>
            <w:proofErr w:type="spellEnd"/>
            <w:r w:rsidRPr="006F61AE">
              <w:rPr>
                <w:lang w:val="uk-UA"/>
              </w:rPr>
              <w:t xml:space="preserve"> р-н, </w:t>
            </w:r>
          </w:p>
          <w:p w:rsidR="00C965AE" w:rsidRPr="006F61AE" w:rsidRDefault="00C965AE" w:rsidP="008B60FA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t xml:space="preserve">с. </w:t>
            </w:r>
            <w:proofErr w:type="spellStart"/>
            <w:r w:rsidRPr="006F61AE">
              <w:rPr>
                <w:lang w:val="uk-UA"/>
              </w:rPr>
              <w:t>Надіївка</w:t>
            </w:r>
            <w:proofErr w:type="spellEnd"/>
            <w:r w:rsidRPr="006F61AE">
              <w:rPr>
                <w:lang w:val="uk-UA"/>
              </w:rPr>
              <w:t>,  вул. Польова, 9а.</w:t>
            </w:r>
          </w:p>
        </w:tc>
        <w:tc>
          <w:tcPr>
            <w:tcW w:w="2268" w:type="dxa"/>
          </w:tcPr>
          <w:p w:rsidR="00C965AE" w:rsidRPr="006F61AE" w:rsidRDefault="00C965AE" w:rsidP="008B60FA">
            <w:pPr>
              <w:spacing w:line="240" w:lineRule="auto"/>
              <w:ind w:right="-63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lastRenderedPageBreak/>
              <w:t xml:space="preserve">з технічного обслуговування (ТОв-1) вантажних </w:t>
            </w:r>
            <w:proofErr w:type="spellStart"/>
            <w:r w:rsidRPr="006F61AE">
              <w:rPr>
                <w:lang w:val="uk-UA"/>
              </w:rPr>
              <w:t>напіввагонів</w:t>
            </w:r>
            <w:proofErr w:type="spellEnd"/>
            <w:r w:rsidRPr="006F61AE">
              <w:rPr>
                <w:lang w:val="uk-UA"/>
              </w:rPr>
              <w:t xml:space="preserve"> в </w:t>
            </w:r>
            <w:r w:rsidRPr="006F61AE">
              <w:rPr>
                <w:lang w:val="uk-UA"/>
              </w:rPr>
              <w:lastRenderedPageBreak/>
              <w:t>обсязі ремонту кузова (код ДКПП: 33.17.11)</w:t>
            </w:r>
          </w:p>
        </w:tc>
        <w:tc>
          <w:tcPr>
            <w:tcW w:w="1984" w:type="dxa"/>
          </w:tcPr>
          <w:p w:rsidR="00C965AE" w:rsidRPr="006F61AE" w:rsidRDefault="00C965AE" w:rsidP="008B60FA">
            <w:pPr>
              <w:spacing w:line="240" w:lineRule="auto"/>
              <w:jc w:val="center"/>
              <w:rPr>
                <w:lang w:val="uk-UA"/>
              </w:rPr>
            </w:pPr>
            <w:r w:rsidRPr="006F61AE">
              <w:rPr>
                <w:lang w:val="uk-UA"/>
              </w:rPr>
              <w:lastRenderedPageBreak/>
              <w:t xml:space="preserve">ЦВ-0045 «Інструкція по підготовці вантажних </w:t>
            </w:r>
            <w:r w:rsidRPr="006F61AE">
              <w:rPr>
                <w:lang w:val="uk-UA"/>
              </w:rPr>
              <w:lastRenderedPageBreak/>
              <w:t>вагонів до перевезень (технічний огляд і технічне обслуговування ТОв-1 порожніх вантажних вагонів)»</w:t>
            </w:r>
          </w:p>
        </w:tc>
      </w:tr>
    </w:tbl>
    <w:p w:rsidR="00C965AE" w:rsidRDefault="00C965AE" w:rsidP="00C965AE">
      <w:pPr>
        <w:rPr>
          <w:sz w:val="28"/>
          <w:szCs w:val="28"/>
          <w:lang w:val="uk-UA"/>
        </w:rPr>
      </w:pPr>
    </w:p>
    <w:p w:rsidR="00C965AE" w:rsidRPr="005A4311" w:rsidRDefault="00C965AE" w:rsidP="00C965AE">
      <w:pPr>
        <w:ind w:right="-194"/>
        <w:jc w:val="center"/>
        <w:rPr>
          <w:b/>
          <w:sz w:val="28"/>
          <w:szCs w:val="28"/>
          <w:lang w:val="uk-UA"/>
        </w:rPr>
      </w:pPr>
      <w:r w:rsidRPr="005A4311">
        <w:rPr>
          <w:b/>
          <w:sz w:val="28"/>
          <w:szCs w:val="28"/>
          <w:lang w:val="uk-UA"/>
        </w:rPr>
        <w:t>ІНФОРМАЦІЯ ЩОДО ПРОВЕДЕНИХ ТЕХНІЧНИХ НАГЛЯДІВ</w:t>
      </w:r>
    </w:p>
    <w:p w:rsidR="00C965AE" w:rsidRPr="005A4311" w:rsidRDefault="00C965AE" w:rsidP="00C965AE">
      <w:pPr>
        <w:ind w:left="-284" w:right="-194" w:firstLine="426"/>
        <w:jc w:val="center"/>
        <w:rPr>
          <w:b/>
          <w:sz w:val="28"/>
          <w:szCs w:val="28"/>
          <w:lang w:val="uk-UA"/>
        </w:rPr>
      </w:pPr>
    </w:p>
    <w:p w:rsidR="00C965AE" w:rsidRPr="0053201A" w:rsidRDefault="00C965AE" w:rsidP="00C965AE">
      <w:pPr>
        <w:ind w:left="-284" w:right="91" w:firstLine="425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грудні 2020 - січні 2021</w:t>
      </w:r>
      <w:r w:rsidRPr="0053201A">
        <w:rPr>
          <w:sz w:val="26"/>
          <w:szCs w:val="26"/>
          <w:lang w:val="uk-UA"/>
        </w:rPr>
        <w:t xml:space="preserve"> року </w:t>
      </w:r>
      <w:r w:rsidRPr="0053201A">
        <w:rPr>
          <w:b/>
          <w:sz w:val="26"/>
          <w:szCs w:val="26"/>
          <w:lang w:val="uk-UA"/>
        </w:rPr>
        <w:t>ДЕРЖАВНИМ ПІДПРИЄМСТВОМ "ДНІПРОПЕТРОВСЬКИЙ ОРГАН З СЕРТИФІКАЦІЇ ЗАЛІЗНИЧНОГО ТРАНСПОРТУ"</w:t>
      </w:r>
      <w:r w:rsidRPr="0053201A">
        <w:rPr>
          <w:sz w:val="26"/>
          <w:szCs w:val="26"/>
          <w:lang w:val="uk-UA"/>
        </w:rPr>
        <w:t xml:space="preserve"> проведено наступні технічні нагляди за виготовленням сертифікованої продукції та за атестованим виробництвом:</w:t>
      </w:r>
    </w:p>
    <w:p w:rsidR="00C965AE" w:rsidRPr="00CF0E2B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CF0E2B">
        <w:rPr>
          <w:sz w:val="26"/>
          <w:szCs w:val="26"/>
          <w:lang w:val="uk-UA"/>
        </w:rPr>
        <w:t>ТОВ «УКРТРАНСВАГОНСЕРВІС»;</w:t>
      </w:r>
    </w:p>
    <w:p w:rsidR="00C965AE" w:rsidRPr="00CF0E2B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CF0E2B">
        <w:rPr>
          <w:sz w:val="26"/>
          <w:szCs w:val="26"/>
          <w:lang w:val="uk-UA"/>
        </w:rPr>
        <w:t>ДЕРЖАВНЕ ПІДПРИЄМСТВО "ІЗМАЇЛЬСЬКИЙ МОРСЬКИЙ ТОРГОВЕЛЬНИЙ ПОРТ";</w:t>
      </w:r>
    </w:p>
    <w:p w:rsidR="00C965AE" w:rsidRPr="00CF0E2B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CF0E2B">
        <w:rPr>
          <w:sz w:val="26"/>
          <w:szCs w:val="26"/>
          <w:lang w:val="uk-UA"/>
        </w:rPr>
        <w:t>АТ «Івано-Франківський локомотиворемонтний завод»;</w:t>
      </w:r>
    </w:p>
    <w:p w:rsidR="00C965AE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ПАТ «</w:t>
      </w:r>
      <w:proofErr w:type="spellStart"/>
      <w:r>
        <w:rPr>
          <w:sz w:val="26"/>
          <w:szCs w:val="26"/>
          <w:lang w:val="uk-UA"/>
        </w:rPr>
        <w:t>Дніпровагонмаш</w:t>
      </w:r>
      <w:proofErr w:type="spellEnd"/>
      <w:r>
        <w:rPr>
          <w:sz w:val="26"/>
          <w:szCs w:val="26"/>
          <w:lang w:val="uk-UA"/>
        </w:rPr>
        <w:t>»;</w:t>
      </w:r>
    </w:p>
    <w:p w:rsidR="00C965AE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 «КРМЗ»;</w:t>
      </w:r>
    </w:p>
    <w:p w:rsidR="00C965AE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ПрАТ «БЕРТІ»</w:t>
      </w:r>
      <w:r w:rsidRPr="00CF0E2B">
        <w:rPr>
          <w:sz w:val="26"/>
          <w:szCs w:val="26"/>
          <w:lang w:val="uk-UA"/>
        </w:rPr>
        <w:t>;</w:t>
      </w:r>
    </w:p>
    <w:p w:rsidR="00C965AE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 «НВП «ЕЛАСТ»;</w:t>
      </w:r>
    </w:p>
    <w:p w:rsidR="00C965AE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АТ «Укрзалізниця» РФ «Одеська залізниця» Комерційна служба;</w:t>
      </w:r>
    </w:p>
    <w:p w:rsidR="00C965AE" w:rsidRPr="00CF0E2B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CF0E2B">
        <w:rPr>
          <w:sz w:val="26"/>
          <w:szCs w:val="26"/>
          <w:lang w:val="uk-UA"/>
        </w:rPr>
        <w:t>Філія «ДВРЗ» АТ «Укрзалізниця»;</w:t>
      </w:r>
    </w:p>
    <w:p w:rsidR="00C965AE" w:rsidRPr="00CF0E2B" w:rsidRDefault="00C965AE" w:rsidP="00C965AE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CF0E2B">
        <w:rPr>
          <w:bCs/>
          <w:sz w:val="26"/>
          <w:szCs w:val="26"/>
          <w:lang w:val="uk-UA"/>
        </w:rPr>
        <w:t>ФІЛІЯ «СТАРОКОСТЯНТИНІВСЬКИЙ ЗАВОД ЗАЛІЗОБЕТОННИХ ШПАЛ УКРАЇНИ»</w:t>
      </w:r>
    </w:p>
    <w:p w:rsidR="00C965AE" w:rsidRPr="00CF0E2B" w:rsidRDefault="00C965AE" w:rsidP="00C965AE">
      <w:pPr>
        <w:autoSpaceDE w:val="0"/>
        <w:autoSpaceDN w:val="0"/>
        <w:ind w:left="502"/>
        <w:rPr>
          <w:bCs/>
          <w:sz w:val="26"/>
          <w:szCs w:val="26"/>
          <w:lang w:val="uk-UA"/>
        </w:rPr>
      </w:pPr>
      <w:r w:rsidRPr="00CF0E2B">
        <w:rPr>
          <w:bCs/>
          <w:sz w:val="26"/>
          <w:szCs w:val="26"/>
          <w:lang w:val="uk-UA"/>
        </w:rPr>
        <w:t>АТ</w:t>
      </w:r>
      <w:r>
        <w:rPr>
          <w:bCs/>
          <w:sz w:val="26"/>
          <w:szCs w:val="26"/>
          <w:lang w:val="uk-UA"/>
        </w:rPr>
        <w:t xml:space="preserve"> «</w:t>
      </w:r>
      <w:proofErr w:type="spellStart"/>
      <w:r>
        <w:rPr>
          <w:bCs/>
          <w:sz w:val="26"/>
          <w:szCs w:val="26"/>
          <w:lang w:val="uk-UA"/>
        </w:rPr>
        <w:t>Укзалізниця</w:t>
      </w:r>
      <w:proofErr w:type="spellEnd"/>
      <w:r w:rsidRPr="00CF0E2B">
        <w:rPr>
          <w:bCs/>
          <w:sz w:val="26"/>
          <w:szCs w:val="26"/>
          <w:lang w:val="uk-UA"/>
        </w:rPr>
        <w:t>»</w:t>
      </w:r>
      <w:r>
        <w:rPr>
          <w:bCs/>
          <w:sz w:val="26"/>
          <w:szCs w:val="26"/>
          <w:lang w:val="uk-UA"/>
        </w:rPr>
        <w:t xml:space="preserve"> - 2 </w:t>
      </w:r>
      <w:r>
        <w:rPr>
          <w:sz w:val="26"/>
          <w:szCs w:val="26"/>
          <w:lang w:val="uk-UA"/>
        </w:rPr>
        <w:t>технічних нагляди</w:t>
      </w:r>
      <w:r w:rsidRPr="00CF0E2B">
        <w:rPr>
          <w:bCs/>
          <w:sz w:val="26"/>
          <w:szCs w:val="26"/>
          <w:lang w:val="uk-UA"/>
        </w:rPr>
        <w:t>;</w:t>
      </w:r>
    </w:p>
    <w:p w:rsidR="00C965AE" w:rsidRPr="00A116D9" w:rsidRDefault="00C965AE" w:rsidP="00C965AE">
      <w:pPr>
        <w:autoSpaceDE w:val="0"/>
        <w:autoSpaceDN w:val="0"/>
        <w:ind w:left="142"/>
        <w:rPr>
          <w:bCs/>
          <w:sz w:val="26"/>
          <w:szCs w:val="26"/>
          <w:lang w:val="uk-UA"/>
        </w:rPr>
      </w:pPr>
      <w:r w:rsidRPr="00CF0E2B">
        <w:rPr>
          <w:bCs/>
          <w:sz w:val="26"/>
          <w:szCs w:val="26"/>
          <w:lang w:val="uk-UA"/>
        </w:rPr>
        <w:t>11.</w:t>
      </w:r>
      <w:r>
        <w:rPr>
          <w:bCs/>
          <w:sz w:val="26"/>
          <w:szCs w:val="26"/>
          <w:lang w:val="uk-UA"/>
        </w:rPr>
        <w:t xml:space="preserve">ТОВ НВП «Корпорація КРТ» - 2 </w:t>
      </w:r>
      <w:r>
        <w:rPr>
          <w:sz w:val="26"/>
          <w:szCs w:val="26"/>
          <w:lang w:val="uk-UA"/>
        </w:rPr>
        <w:t>технічних нагляди</w:t>
      </w:r>
      <w:r>
        <w:rPr>
          <w:bCs/>
          <w:sz w:val="26"/>
          <w:szCs w:val="26"/>
          <w:lang w:val="uk-UA"/>
        </w:rPr>
        <w:t>.</w:t>
      </w:r>
    </w:p>
    <w:p w:rsidR="00C965AE" w:rsidRPr="00C76DB0" w:rsidRDefault="00C965AE" w:rsidP="00C965AE">
      <w:pPr>
        <w:ind w:right="91"/>
        <w:rPr>
          <w:sz w:val="26"/>
          <w:szCs w:val="26"/>
          <w:lang w:val="uk-UA"/>
        </w:rPr>
      </w:pPr>
    </w:p>
    <w:p w:rsidR="00C965AE" w:rsidRPr="00C76DB0" w:rsidRDefault="00C965AE" w:rsidP="00C965AE">
      <w:pPr>
        <w:ind w:right="90" w:firstLine="567"/>
        <w:outlineLvl w:val="0"/>
        <w:rPr>
          <w:sz w:val="26"/>
          <w:szCs w:val="26"/>
          <w:lang w:val="uk-UA"/>
        </w:rPr>
      </w:pPr>
      <w:r w:rsidRPr="00C76DB0">
        <w:rPr>
          <w:b/>
          <w:sz w:val="26"/>
          <w:szCs w:val="26"/>
          <w:lang w:val="uk-UA"/>
        </w:rPr>
        <w:t>Органом з сертифікації продукції вагонобудування ДЕРЖАВНОГО ПІДПРИЄМСТВА "УКРАЇНСЬКИЙ НАУКОВО- ДОСЛІДНИЙ ІНСТИТУТ ВАГОНОБУДУВАННЯ" (ОС ПВ ДП "</w:t>
      </w:r>
      <w:proofErr w:type="spellStart"/>
      <w:r w:rsidRPr="00C76DB0">
        <w:rPr>
          <w:b/>
          <w:sz w:val="26"/>
          <w:szCs w:val="26"/>
          <w:lang w:val="uk-UA"/>
        </w:rPr>
        <w:t>УкрНДІВ</w:t>
      </w:r>
      <w:proofErr w:type="spellEnd"/>
      <w:r w:rsidRPr="00C76DB0">
        <w:rPr>
          <w:b/>
          <w:sz w:val="26"/>
          <w:szCs w:val="26"/>
          <w:lang w:val="uk-UA"/>
        </w:rPr>
        <w:t>")</w:t>
      </w:r>
      <w:r w:rsidRPr="00C76DB0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протязі грудня</w:t>
      </w:r>
      <w:r w:rsidRPr="00C76D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2020 - січня</w:t>
      </w:r>
      <w:r w:rsidRPr="00C76D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2021</w:t>
      </w:r>
      <w:r w:rsidRPr="00C76DB0">
        <w:rPr>
          <w:sz w:val="26"/>
          <w:szCs w:val="26"/>
          <w:lang w:val="uk-UA"/>
        </w:rPr>
        <w:t xml:space="preserve">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C965AE" w:rsidRPr="00C76DB0" w:rsidRDefault="00C965AE" w:rsidP="00C965AE">
      <w:pPr>
        <w:ind w:right="90" w:firstLine="567"/>
        <w:outlineLvl w:val="0"/>
        <w:rPr>
          <w:sz w:val="26"/>
          <w:szCs w:val="26"/>
          <w:lang w:val="uk-UA"/>
        </w:rPr>
      </w:pPr>
    </w:p>
    <w:p w:rsidR="00C965AE" w:rsidRPr="003F036B" w:rsidRDefault="00C965AE" w:rsidP="00C965AE">
      <w:pPr>
        <w:widowControl/>
        <w:numPr>
          <w:ilvl w:val="0"/>
          <w:numId w:val="1"/>
        </w:numPr>
        <w:tabs>
          <w:tab w:val="clear" w:pos="1097"/>
          <w:tab w:val="num" w:pos="868"/>
        </w:tabs>
        <w:adjustRightInd/>
        <w:spacing w:line="240" w:lineRule="auto"/>
        <w:ind w:left="14" w:right="-51"/>
        <w:textAlignment w:val="auto"/>
        <w:outlineLvl w:val="0"/>
        <w:rPr>
          <w:bCs/>
          <w:sz w:val="26"/>
          <w:szCs w:val="26"/>
          <w:lang w:val="uk-UA"/>
        </w:rPr>
      </w:pPr>
      <w:r w:rsidRPr="003F036B">
        <w:rPr>
          <w:sz w:val="26"/>
          <w:szCs w:val="26"/>
          <w:lang w:val="uk-UA"/>
        </w:rPr>
        <w:t xml:space="preserve">ТОВАРИСТВО З ОБМЕЖЕНОЮ ВІДПОВІДАЛЬНІСТЮ «ТОРГОВИЙ ДІМ </w:t>
      </w:r>
      <w:r w:rsidRPr="003F036B">
        <w:rPr>
          <w:sz w:val="26"/>
          <w:szCs w:val="26"/>
          <w:lang w:val="uk-UA"/>
        </w:rPr>
        <w:br/>
        <w:t>«ПОЛТАВСЬКИЙ АВТОАГРЕГАТНИЙ ЗАВОД».</w:t>
      </w:r>
    </w:p>
    <w:p w:rsidR="00C965AE" w:rsidRDefault="00C965AE" w:rsidP="00C965AE">
      <w:pPr>
        <w:widowControl/>
        <w:adjustRightInd/>
        <w:spacing w:line="240" w:lineRule="auto"/>
        <w:ind w:right="-366"/>
        <w:textAlignment w:val="auto"/>
        <w:outlineLvl w:val="0"/>
        <w:rPr>
          <w:lang w:val="uk-UA"/>
        </w:rPr>
      </w:pPr>
    </w:p>
    <w:p w:rsidR="008360EA" w:rsidRPr="00C965AE" w:rsidRDefault="008360EA">
      <w:pPr>
        <w:rPr>
          <w:lang w:val="uk-UA"/>
        </w:rPr>
      </w:pPr>
      <w:bookmarkStart w:id="0" w:name="_GoBack"/>
      <w:bookmarkEnd w:id="0"/>
    </w:p>
    <w:sectPr w:rsidR="008360EA" w:rsidRPr="00C965AE" w:rsidSect="00C965AE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64B3417"/>
    <w:multiLevelType w:val="hybridMultilevel"/>
    <w:tmpl w:val="07B4D9DE"/>
    <w:lvl w:ilvl="0" w:tplc="66A664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97"/>
    <w:rsid w:val="005E6663"/>
    <w:rsid w:val="008360EA"/>
    <w:rsid w:val="00B70C97"/>
    <w:rsid w:val="00C9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1D7BC-FD73-41B1-97DF-DF8A898B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5A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72;&#1090;&#1077;&#1089;&#1090;&#1072;&#1090;&#1086;&#1074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2</cp:revision>
  <dcterms:created xsi:type="dcterms:W3CDTF">2021-03-31T06:08:00Z</dcterms:created>
  <dcterms:modified xsi:type="dcterms:W3CDTF">2021-03-31T06:09:00Z</dcterms:modified>
</cp:coreProperties>
</file>