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C4F" w:rsidRPr="00777C4F" w:rsidRDefault="00777C4F" w:rsidP="00777C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C4F">
        <w:rPr>
          <w:rFonts w:ascii="Times New Roman" w:hAnsi="Times New Roman" w:cs="Times New Roman"/>
          <w:b/>
          <w:sz w:val="28"/>
          <w:szCs w:val="28"/>
        </w:rPr>
        <w:t>Філія «</w:t>
      </w:r>
      <w:proofErr w:type="spellStart"/>
      <w:r w:rsidRPr="00777C4F">
        <w:rPr>
          <w:rFonts w:ascii="Times New Roman" w:hAnsi="Times New Roman" w:cs="Times New Roman"/>
          <w:b/>
          <w:sz w:val="28"/>
          <w:szCs w:val="28"/>
        </w:rPr>
        <w:t>Енергозбут</w:t>
      </w:r>
      <w:proofErr w:type="spellEnd"/>
      <w:r w:rsidRPr="00777C4F">
        <w:rPr>
          <w:rFonts w:ascii="Times New Roman" w:hAnsi="Times New Roman" w:cs="Times New Roman"/>
          <w:b/>
          <w:sz w:val="28"/>
          <w:szCs w:val="28"/>
        </w:rPr>
        <w:t>» АТ «Укрзалізниця» повідомляє про аварійні відключення електричної енергії</w:t>
      </w:r>
    </w:p>
    <w:p w:rsidR="00106CA8" w:rsidRDefault="00777C4F" w:rsidP="00777C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01</w:t>
      </w:r>
      <w:r w:rsidRPr="00777C4F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777C4F">
        <w:rPr>
          <w:rFonts w:ascii="Times New Roman" w:hAnsi="Times New Roman" w:cs="Times New Roman"/>
          <w:b/>
          <w:sz w:val="28"/>
          <w:szCs w:val="28"/>
        </w:rPr>
        <w:t xml:space="preserve">.2021 в </w:t>
      </w:r>
      <w:r>
        <w:rPr>
          <w:rFonts w:ascii="Times New Roman" w:hAnsi="Times New Roman" w:cs="Times New Roman"/>
          <w:b/>
          <w:sz w:val="28"/>
          <w:szCs w:val="28"/>
        </w:rPr>
        <w:t>Одеській</w:t>
      </w:r>
      <w:r w:rsidRPr="00777C4F">
        <w:rPr>
          <w:rFonts w:ascii="Times New Roman" w:hAnsi="Times New Roman" w:cs="Times New Roman"/>
          <w:b/>
          <w:sz w:val="28"/>
          <w:szCs w:val="28"/>
        </w:rPr>
        <w:t xml:space="preserve"> області</w:t>
      </w:r>
    </w:p>
    <w:p w:rsidR="00106CA8" w:rsidRDefault="00106CA8" w:rsidP="00106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4786"/>
        <w:gridCol w:w="2552"/>
        <w:gridCol w:w="2504"/>
        <w:gridCol w:w="1984"/>
        <w:gridCol w:w="2126"/>
        <w:gridCol w:w="1636"/>
      </w:tblGrid>
      <w:tr w:rsidR="00764D5C" w:rsidTr="00764D5C">
        <w:tc>
          <w:tcPr>
            <w:tcW w:w="4786" w:type="dxa"/>
          </w:tcPr>
          <w:p w:rsidR="00106CA8" w:rsidRDefault="00106CA8" w:rsidP="008A7F8C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Структурний підрозділ</w:t>
            </w:r>
          </w:p>
          <w:p w:rsidR="00106CA8" w:rsidRPr="00CF1C45" w:rsidRDefault="00106CA8" w:rsidP="008A7F8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(ЕЧ, повна назва)</w:t>
            </w:r>
          </w:p>
        </w:tc>
        <w:tc>
          <w:tcPr>
            <w:tcW w:w="2552" w:type="dxa"/>
          </w:tcPr>
          <w:p w:rsidR="00106CA8" w:rsidRDefault="00106CA8" w:rsidP="008A7F8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Адреса</w:t>
            </w:r>
          </w:p>
          <w:p w:rsidR="00106CA8" w:rsidRPr="00CF1C45" w:rsidRDefault="00106CA8" w:rsidP="008A7F8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(обл., місто/ село, вулиця)</w:t>
            </w:r>
          </w:p>
        </w:tc>
        <w:tc>
          <w:tcPr>
            <w:tcW w:w="2504" w:type="dxa"/>
          </w:tcPr>
          <w:p w:rsidR="00106CA8" w:rsidRPr="00CF1C45" w:rsidRDefault="00106CA8" w:rsidP="008A7F8C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обладнання (ПЛ, КЛ, ТП, КТП)</w:t>
            </w:r>
          </w:p>
        </w:tc>
        <w:tc>
          <w:tcPr>
            <w:tcW w:w="1984" w:type="dxa"/>
          </w:tcPr>
          <w:p w:rsidR="00106CA8" w:rsidRPr="00CF1C45" w:rsidRDefault="00106CA8" w:rsidP="008A7F8C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CF1C45">
              <w:rPr>
                <w:rFonts w:ascii="Times New Roman" w:hAnsi="Times New Roman" w:cs="Times New Roman"/>
                <w:sz w:val="28"/>
                <w:szCs w:val="28"/>
              </w:rPr>
              <w:t>відклю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F1C45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</w:p>
        </w:tc>
        <w:tc>
          <w:tcPr>
            <w:tcW w:w="2126" w:type="dxa"/>
          </w:tcPr>
          <w:p w:rsidR="00106CA8" w:rsidRPr="00CF1C45" w:rsidRDefault="00106CA8" w:rsidP="008A7F8C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</w:rPr>
              <w:t xml:space="preserve"> відключення</w:t>
            </w:r>
          </w:p>
        </w:tc>
        <w:tc>
          <w:tcPr>
            <w:tcW w:w="1636" w:type="dxa"/>
          </w:tcPr>
          <w:p w:rsidR="00106CA8" w:rsidRPr="00CF1C45" w:rsidRDefault="00106CA8" w:rsidP="008A7F8C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</w:t>
            </w:r>
          </w:p>
        </w:tc>
      </w:tr>
      <w:tr w:rsidR="00777C4F" w:rsidTr="002900FE">
        <w:tc>
          <w:tcPr>
            <w:tcW w:w="15588" w:type="dxa"/>
            <w:gridSpan w:val="6"/>
          </w:tcPr>
          <w:p w:rsidR="00777C4F" w:rsidRPr="00777C4F" w:rsidRDefault="00777C4F" w:rsidP="00106C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C4F">
              <w:rPr>
                <w:rFonts w:ascii="Times New Roman" w:hAnsi="Times New Roman" w:cs="Times New Roman"/>
                <w:b/>
                <w:sz w:val="28"/>
                <w:szCs w:val="28"/>
              </w:rPr>
              <w:t>Одеська область</w:t>
            </w:r>
          </w:p>
        </w:tc>
      </w:tr>
      <w:tr w:rsidR="00764D5C" w:rsidTr="00764D5C">
        <w:tc>
          <w:tcPr>
            <w:tcW w:w="4786" w:type="dxa"/>
          </w:tcPr>
          <w:p w:rsidR="00106CA8" w:rsidRDefault="00106CA8" w:rsidP="008A7F8C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Виробничій підрозділ служби електропостачання «Одеська дистанція електропостачання» регіональної філії «Одеська залізниця» АТ «Укрзалізниця», 65102, м. Одеса, вул.</w:t>
            </w:r>
            <w:r w:rsidR="00777C4F" w:rsidRPr="00777C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Цимлянська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29.</w:t>
            </w:r>
          </w:p>
        </w:tc>
        <w:tc>
          <w:tcPr>
            <w:tcW w:w="2552" w:type="dxa"/>
          </w:tcPr>
          <w:p w:rsidR="00106CA8" w:rsidRDefault="00106CA8" w:rsidP="008A7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Одеська область, станція </w:t>
            </w:r>
            <w:proofErr w:type="spellStart"/>
            <w:r w:rsidR="00D866E8">
              <w:rPr>
                <w:rFonts w:ascii="Times New Roman" w:hAnsi="Times New Roman" w:cs="Times New Roman"/>
                <w:sz w:val="28"/>
                <w:szCs w:val="28"/>
              </w:rPr>
              <w:t>Усатово</w:t>
            </w:r>
            <w:proofErr w:type="spellEnd"/>
          </w:p>
        </w:tc>
        <w:tc>
          <w:tcPr>
            <w:tcW w:w="2504" w:type="dxa"/>
          </w:tcPr>
          <w:p w:rsidR="00106CA8" w:rsidRPr="00D866E8" w:rsidRDefault="00D866E8" w:rsidP="008A7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8">
              <w:rPr>
                <w:rFonts w:ascii="Times New Roman" w:hAnsi="Times New Roman" w:cs="Times New Roman"/>
                <w:sz w:val="28"/>
                <w:szCs w:val="28"/>
              </w:rPr>
              <w:t>ТП-4156 МВД</w:t>
            </w:r>
          </w:p>
        </w:tc>
        <w:tc>
          <w:tcPr>
            <w:tcW w:w="1984" w:type="dxa"/>
          </w:tcPr>
          <w:p w:rsidR="00106CA8" w:rsidRDefault="00D866E8" w:rsidP="008A7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  <w:r w:rsidR="00106CA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  <w:p w:rsidR="00106CA8" w:rsidRDefault="00106CA8" w:rsidP="008A7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D866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866E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2126" w:type="dxa"/>
          </w:tcPr>
          <w:p w:rsidR="00106CA8" w:rsidRDefault="00764D5C" w:rsidP="008A7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даний час проводяться відновлювальні роботи</w:t>
            </w:r>
          </w:p>
        </w:tc>
        <w:tc>
          <w:tcPr>
            <w:tcW w:w="1636" w:type="dxa"/>
          </w:tcPr>
          <w:p w:rsidR="00106CA8" w:rsidRDefault="00D866E8" w:rsidP="008A7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Пошкодження кабельної муфти між ТП і ПЛ</w:t>
            </w:r>
          </w:p>
        </w:tc>
      </w:tr>
    </w:tbl>
    <w:p w:rsidR="00106CA8" w:rsidRPr="00106CA8" w:rsidRDefault="00106CA8" w:rsidP="00106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06CA8" w:rsidRPr="00106CA8" w:rsidSect="00106CA8">
      <w:pgSz w:w="16838" w:h="11906" w:orient="landscape" w:code="9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CA8"/>
    <w:rsid w:val="00106CA8"/>
    <w:rsid w:val="00764D5C"/>
    <w:rsid w:val="00777C4F"/>
    <w:rsid w:val="008A7F8C"/>
    <w:rsid w:val="00D8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83904"/>
  <w15:docId w15:val="{0C0ABBDA-69A5-415E-87AB-E0168A18C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C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7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7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ECHTp</dc:creator>
  <cp:keywords/>
  <dc:description/>
  <cp:lastModifiedBy>Ляшова Ольга Володимирівна</cp:lastModifiedBy>
  <cp:revision>2</cp:revision>
  <cp:lastPrinted>2021-06-02T06:03:00Z</cp:lastPrinted>
  <dcterms:created xsi:type="dcterms:W3CDTF">2021-06-02T06:04:00Z</dcterms:created>
  <dcterms:modified xsi:type="dcterms:W3CDTF">2021-06-02T06:04:00Z</dcterms:modified>
</cp:coreProperties>
</file>