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7EA" w:rsidRDefault="00A817EA" w:rsidP="00A959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59A4" w:rsidRPr="00A959A4" w:rsidRDefault="00A959A4" w:rsidP="00A959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>Філія "</w:t>
      </w:r>
      <w:proofErr w:type="spellStart"/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>Енергозбут</w:t>
      </w:r>
      <w:proofErr w:type="spellEnd"/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>" АТ "Укрза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лізниця" повідомляє про аварійне</w:t>
      </w: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відключення електричної енергії </w:t>
      </w:r>
    </w:p>
    <w:p w:rsidR="00A959A4" w:rsidRPr="00A959A4" w:rsidRDefault="00A959A4" w:rsidP="00A959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="00C00252">
        <w:rPr>
          <w:rFonts w:ascii="Times New Roman" w:hAnsi="Times New Roman" w:cs="Times New Roman"/>
          <w:b/>
          <w:sz w:val="28"/>
          <w:szCs w:val="28"/>
          <w:lang w:val="uk-UA"/>
        </w:rPr>
        <w:t>жовт</w:t>
      </w: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 2020 року по </w:t>
      </w:r>
      <w:r w:rsidR="00C00252">
        <w:rPr>
          <w:rFonts w:ascii="Times New Roman" w:hAnsi="Times New Roman" w:cs="Times New Roman"/>
          <w:b/>
          <w:sz w:val="28"/>
          <w:szCs w:val="28"/>
          <w:lang w:val="uk-UA"/>
        </w:rPr>
        <w:t>Оде</w:t>
      </w: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>ській області</w:t>
      </w:r>
    </w:p>
    <w:p w:rsidR="008314DD" w:rsidRDefault="008314DD" w:rsidP="008314DD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552"/>
        <w:gridCol w:w="2126"/>
        <w:gridCol w:w="2268"/>
        <w:gridCol w:w="2977"/>
      </w:tblGrid>
      <w:tr w:rsidR="008314DD" w:rsidRPr="00A02510" w:rsidTr="00A959A4">
        <w:trPr>
          <w:trHeight w:val="2304"/>
        </w:trPr>
        <w:tc>
          <w:tcPr>
            <w:tcW w:w="2410" w:type="dxa"/>
            <w:vAlign w:val="center"/>
          </w:tcPr>
          <w:p w:rsidR="008314DD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8314DD" w:rsidRPr="00CF1C45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 повна назва)</w:t>
            </w:r>
          </w:p>
        </w:tc>
        <w:tc>
          <w:tcPr>
            <w:tcW w:w="2268" w:type="dxa"/>
            <w:vAlign w:val="center"/>
          </w:tcPr>
          <w:p w:rsidR="008314DD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:rsidR="008314DD" w:rsidRPr="00CF1C45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2552" w:type="dxa"/>
            <w:vAlign w:val="center"/>
          </w:tcPr>
          <w:p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обладнання (ПЛ, КЛ, ТП, КТП)</w:t>
            </w:r>
          </w:p>
        </w:tc>
        <w:tc>
          <w:tcPr>
            <w:tcW w:w="2126" w:type="dxa"/>
            <w:vAlign w:val="center"/>
          </w:tcPr>
          <w:p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відклю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чення</w:t>
            </w:r>
            <w:proofErr w:type="spellEnd"/>
          </w:p>
        </w:tc>
        <w:tc>
          <w:tcPr>
            <w:tcW w:w="2268" w:type="dxa"/>
            <w:vAlign w:val="center"/>
          </w:tcPr>
          <w:p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відключення</w:t>
            </w:r>
          </w:p>
        </w:tc>
        <w:tc>
          <w:tcPr>
            <w:tcW w:w="2977" w:type="dxa"/>
            <w:vAlign w:val="center"/>
          </w:tcPr>
          <w:p w:rsidR="008314DD" w:rsidRPr="00CF1C45" w:rsidRDefault="008314DD" w:rsidP="007610E3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8314DD" w:rsidRPr="00A02510" w:rsidTr="00A959A4">
        <w:trPr>
          <w:trHeight w:val="270"/>
        </w:trPr>
        <w:tc>
          <w:tcPr>
            <w:tcW w:w="2410" w:type="dxa"/>
            <w:vAlign w:val="center"/>
          </w:tcPr>
          <w:p w:rsidR="007610E3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10E3">
              <w:rPr>
                <w:rFonts w:ascii="Times New Roman" w:hAnsi="Times New Roman" w:cs="Times New Roman"/>
                <w:sz w:val="24"/>
              </w:rPr>
              <w:t>ЕЧ</w:t>
            </w:r>
            <w:r w:rsidR="007610E3">
              <w:rPr>
                <w:rFonts w:ascii="Times New Roman" w:hAnsi="Times New Roman" w:cs="Times New Roman"/>
                <w:sz w:val="24"/>
              </w:rPr>
              <w:t>-</w:t>
            </w:r>
            <w:r w:rsidRPr="007610E3">
              <w:rPr>
                <w:rFonts w:ascii="Times New Roman" w:hAnsi="Times New Roman" w:cs="Times New Roman"/>
                <w:sz w:val="24"/>
              </w:rPr>
              <w:t xml:space="preserve">1 </w:t>
            </w:r>
          </w:p>
          <w:p w:rsidR="008314DD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610E3">
              <w:rPr>
                <w:rFonts w:ascii="Times New Roman" w:hAnsi="Times New Roman" w:cs="Times New Roman"/>
                <w:sz w:val="24"/>
              </w:rPr>
              <w:t>Одеська</w:t>
            </w:r>
            <w:proofErr w:type="spellEnd"/>
            <w:r w:rsidRPr="007610E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610E3">
              <w:rPr>
                <w:rFonts w:ascii="Times New Roman" w:hAnsi="Times New Roman" w:cs="Times New Roman"/>
                <w:sz w:val="24"/>
              </w:rPr>
              <w:t>дистанція</w:t>
            </w:r>
            <w:proofErr w:type="spellEnd"/>
            <w:r w:rsidRPr="007610E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610E3">
              <w:rPr>
                <w:rFonts w:ascii="Times New Roman" w:hAnsi="Times New Roman" w:cs="Times New Roman"/>
                <w:sz w:val="24"/>
              </w:rPr>
              <w:t>електропостачання</w:t>
            </w:r>
            <w:proofErr w:type="spellEnd"/>
          </w:p>
          <w:p w:rsidR="00C00252" w:rsidRDefault="00C00252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РФ «Одеська залізниця»</w:t>
            </w:r>
          </w:p>
          <w:p w:rsidR="00C00252" w:rsidRPr="00C00252" w:rsidRDefault="00C00252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АТ «Укрзалізниця»</w:t>
            </w:r>
          </w:p>
        </w:tc>
        <w:tc>
          <w:tcPr>
            <w:tcW w:w="2268" w:type="dxa"/>
            <w:vAlign w:val="center"/>
          </w:tcPr>
          <w:p w:rsidR="007610E3" w:rsidRDefault="00E96F43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Одеська об.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м.Чо</w:t>
            </w:r>
            <w:r w:rsidR="008314DD" w:rsidRPr="007610E3">
              <w:rPr>
                <w:rFonts w:ascii="Times New Roman" w:hAnsi="Times New Roman" w:cs="Times New Roman"/>
                <w:sz w:val="24"/>
                <w:lang w:val="uk-UA"/>
              </w:rPr>
              <w:t>рноморськ</w:t>
            </w:r>
            <w:proofErr w:type="spellEnd"/>
          </w:p>
          <w:p w:rsidR="008314DD" w:rsidRPr="007610E3" w:rsidRDefault="00E96F43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ст.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Чо</w:t>
            </w:r>
            <w:r w:rsidR="008314DD" w:rsidRPr="007610E3">
              <w:rPr>
                <w:rFonts w:ascii="Times New Roman" w:hAnsi="Times New Roman" w:cs="Times New Roman"/>
                <w:sz w:val="24"/>
                <w:lang w:val="uk-UA"/>
              </w:rPr>
              <w:t>рноморськ</w:t>
            </w:r>
            <w:proofErr w:type="spellEnd"/>
            <w:r w:rsidR="008314DD" w:rsidRPr="007610E3">
              <w:rPr>
                <w:rFonts w:ascii="Times New Roman" w:hAnsi="Times New Roman" w:cs="Times New Roman"/>
                <w:sz w:val="24"/>
                <w:lang w:val="uk-UA"/>
              </w:rPr>
              <w:t xml:space="preserve"> порт</w:t>
            </w:r>
          </w:p>
        </w:tc>
        <w:tc>
          <w:tcPr>
            <w:tcW w:w="2552" w:type="dxa"/>
            <w:vAlign w:val="center"/>
          </w:tcPr>
          <w:p w:rsidR="008314DD" w:rsidRPr="007610E3" w:rsidRDefault="008314DD" w:rsidP="00E96F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610E3">
              <w:rPr>
                <w:rFonts w:ascii="Times New Roman" w:hAnsi="Times New Roman" w:cs="Times New Roman"/>
                <w:sz w:val="24"/>
                <w:lang w:val="uk-UA"/>
              </w:rPr>
              <w:t xml:space="preserve">ПЛ ДПР 27,5кВ </w:t>
            </w:r>
            <w:r w:rsidR="00DC06FE" w:rsidRPr="007610E3">
              <w:rPr>
                <w:rFonts w:ascii="Times New Roman" w:hAnsi="Times New Roman" w:cs="Times New Roman"/>
                <w:sz w:val="24"/>
                <w:lang w:val="uk-UA"/>
              </w:rPr>
              <w:t xml:space="preserve">пер </w:t>
            </w:r>
            <w:proofErr w:type="spellStart"/>
            <w:r w:rsidR="00DC06FE" w:rsidRPr="007610E3">
              <w:rPr>
                <w:rFonts w:ascii="Times New Roman" w:hAnsi="Times New Roman" w:cs="Times New Roman"/>
                <w:sz w:val="24"/>
                <w:lang w:val="uk-UA"/>
              </w:rPr>
              <w:t>Акаржа</w:t>
            </w:r>
            <w:proofErr w:type="spellEnd"/>
            <w:r w:rsidR="00DC06FE" w:rsidRPr="007610E3">
              <w:rPr>
                <w:rFonts w:ascii="Times New Roman" w:hAnsi="Times New Roman" w:cs="Times New Roman"/>
                <w:sz w:val="24"/>
                <w:lang w:val="uk-UA"/>
              </w:rPr>
              <w:t xml:space="preserve"> - </w:t>
            </w:r>
            <w:proofErr w:type="spellStart"/>
            <w:r w:rsidR="00DC06FE" w:rsidRPr="007610E3">
              <w:rPr>
                <w:rFonts w:ascii="Times New Roman" w:hAnsi="Times New Roman" w:cs="Times New Roman"/>
                <w:sz w:val="24"/>
                <w:lang w:val="uk-UA"/>
              </w:rPr>
              <w:t>Ч</w:t>
            </w:r>
            <w:r w:rsidR="00E96F43">
              <w:rPr>
                <w:rFonts w:ascii="Times New Roman" w:hAnsi="Times New Roman" w:cs="Times New Roman"/>
                <w:sz w:val="24"/>
                <w:lang w:val="uk-UA"/>
              </w:rPr>
              <w:t>о</w:t>
            </w:r>
            <w:r w:rsidR="00DC06FE" w:rsidRPr="007610E3">
              <w:rPr>
                <w:rFonts w:ascii="Times New Roman" w:hAnsi="Times New Roman" w:cs="Times New Roman"/>
                <w:sz w:val="24"/>
                <w:lang w:val="uk-UA"/>
              </w:rPr>
              <w:t>рноморськ</w:t>
            </w:r>
            <w:proofErr w:type="spellEnd"/>
          </w:p>
        </w:tc>
        <w:tc>
          <w:tcPr>
            <w:tcW w:w="2126" w:type="dxa"/>
            <w:vAlign w:val="center"/>
          </w:tcPr>
          <w:p w:rsidR="007610E3" w:rsidRDefault="00C00252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</w:t>
            </w:r>
            <w:r w:rsidR="008314DD" w:rsidRPr="007610E3">
              <w:rPr>
                <w:rFonts w:ascii="Times New Roman" w:hAnsi="Times New Roman" w:cs="Times New Roman"/>
                <w:sz w:val="24"/>
                <w:lang w:val="uk-UA"/>
              </w:rPr>
              <w:t>2.10.2020</w:t>
            </w:r>
          </w:p>
          <w:p w:rsidR="008314DD" w:rsidRPr="007610E3" w:rsidRDefault="00944D04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11:33</w:t>
            </w:r>
          </w:p>
        </w:tc>
        <w:tc>
          <w:tcPr>
            <w:tcW w:w="2268" w:type="dxa"/>
            <w:vAlign w:val="center"/>
          </w:tcPr>
          <w:p w:rsidR="008314DD" w:rsidRPr="007610E3" w:rsidRDefault="00C00252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</w:t>
            </w:r>
            <w:r w:rsidR="008314DD" w:rsidRPr="007610E3">
              <w:rPr>
                <w:rFonts w:ascii="Times New Roman" w:hAnsi="Times New Roman" w:cs="Times New Roman"/>
                <w:sz w:val="24"/>
                <w:lang w:val="uk-UA"/>
              </w:rPr>
              <w:t>2.10.2020</w:t>
            </w:r>
          </w:p>
          <w:p w:rsidR="008314DD" w:rsidRPr="007610E3" w:rsidRDefault="007610E3" w:rsidP="00944D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  <w:r w:rsidR="00944D04">
              <w:rPr>
                <w:rFonts w:ascii="Times New Roman" w:hAnsi="Times New Roman" w:cs="Times New Roman"/>
                <w:sz w:val="24"/>
                <w:lang w:val="uk-UA"/>
              </w:rPr>
              <w:t>4:</w:t>
            </w:r>
            <w:bookmarkStart w:id="0" w:name="_GoBack"/>
            <w:bookmarkEnd w:id="0"/>
            <w:r w:rsidR="00944D04">
              <w:rPr>
                <w:rFonts w:ascii="Times New Roman" w:hAnsi="Times New Roman" w:cs="Times New Roman"/>
                <w:sz w:val="24"/>
                <w:lang w:val="uk-UA"/>
              </w:rPr>
              <w:t>24</w:t>
            </w:r>
          </w:p>
        </w:tc>
        <w:tc>
          <w:tcPr>
            <w:tcW w:w="2977" w:type="dxa"/>
            <w:vAlign w:val="center"/>
          </w:tcPr>
          <w:p w:rsidR="008314DD" w:rsidRPr="007610E3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610E3">
              <w:rPr>
                <w:rFonts w:ascii="Times New Roman" w:hAnsi="Times New Roman" w:cs="Times New Roman"/>
                <w:sz w:val="24"/>
                <w:lang w:val="uk-UA"/>
              </w:rPr>
              <w:t>Демонтаж та монтаж пошкодженої поперечини</w:t>
            </w:r>
          </w:p>
        </w:tc>
      </w:tr>
    </w:tbl>
    <w:p w:rsidR="008314DD" w:rsidRPr="008163B4" w:rsidRDefault="008314DD" w:rsidP="008314D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572D" w:rsidRDefault="00BB572D"/>
    <w:sectPr w:rsidR="00BB572D" w:rsidSect="00A959A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DD"/>
    <w:rsid w:val="007610E3"/>
    <w:rsid w:val="008314DD"/>
    <w:rsid w:val="00944D04"/>
    <w:rsid w:val="00A817EA"/>
    <w:rsid w:val="00A959A4"/>
    <w:rsid w:val="00BB572D"/>
    <w:rsid w:val="00C00252"/>
    <w:rsid w:val="00DB2760"/>
    <w:rsid w:val="00DC06FE"/>
    <w:rsid w:val="00E9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4F083"/>
  <w15:docId w15:val="{0E892019-7731-4FB2-B305-83566347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8314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Леся Глебова</cp:lastModifiedBy>
  <cp:revision>7</cp:revision>
  <dcterms:created xsi:type="dcterms:W3CDTF">2020-10-01T11:44:00Z</dcterms:created>
  <dcterms:modified xsi:type="dcterms:W3CDTF">2020-10-03T11:06:00Z</dcterms:modified>
</cp:coreProperties>
</file>